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6F" w:rsidRPr="0023360C" w:rsidRDefault="0097016F" w:rsidP="00970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23360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ЧЕБАКЛИНСКОГО</w:t>
      </w:r>
      <w:r w:rsidRPr="0023360C">
        <w:rPr>
          <w:b/>
          <w:sz w:val="28"/>
          <w:szCs w:val="28"/>
        </w:rPr>
        <w:t xml:space="preserve"> СЕЛЬСКОГО ПОСЕЛЕНИЯ</w:t>
      </w:r>
    </w:p>
    <w:p w:rsidR="0097016F" w:rsidRPr="0023360C" w:rsidRDefault="0097016F" w:rsidP="00970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 xml:space="preserve"> БОЛЬШЕРЕЧЕНСКОГО МУНИЦИПАЛЬНОГО РАЙОНА </w:t>
      </w:r>
    </w:p>
    <w:p w:rsidR="0097016F" w:rsidRPr="0023360C" w:rsidRDefault="0097016F" w:rsidP="00970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>ОМСКОЙ ОБЛАСТИ</w:t>
      </w:r>
    </w:p>
    <w:p w:rsidR="0097016F" w:rsidRPr="0023360C" w:rsidRDefault="0097016F" w:rsidP="0097016F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23360C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97016F" w:rsidRDefault="0097016F" w:rsidP="0097016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45FA4">
        <w:rPr>
          <w:b/>
          <w:sz w:val="32"/>
          <w:szCs w:val="32"/>
        </w:rPr>
        <w:t>Р Е Ш Е Н И Е</w:t>
      </w:r>
    </w:p>
    <w:p w:rsidR="0097016F" w:rsidRDefault="0097016F" w:rsidP="0097016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7016F" w:rsidRPr="00E27A32" w:rsidRDefault="0097016F" w:rsidP="009701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</w:t>
      </w:r>
      <w:r w:rsidRPr="00E27A32">
        <w:rPr>
          <w:sz w:val="28"/>
          <w:szCs w:val="28"/>
        </w:rPr>
        <w:t>.06.2021</w:t>
      </w:r>
      <w:r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40</w:t>
      </w:r>
    </w:p>
    <w:p w:rsidR="0097016F" w:rsidRPr="00E27A32" w:rsidRDefault="0097016F" w:rsidP="0097016F">
      <w:pPr>
        <w:jc w:val="both"/>
        <w:rPr>
          <w:sz w:val="28"/>
          <w:szCs w:val="28"/>
        </w:rPr>
      </w:pPr>
    </w:p>
    <w:p w:rsidR="0097016F" w:rsidRDefault="0097016F" w:rsidP="009701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41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.02.2006 </w:t>
      </w:r>
      <w:r w:rsidRPr="002C04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41D">
        <w:rPr>
          <w:rFonts w:ascii="Times New Roman" w:hAnsi="Times New Roman" w:cs="Times New Roman"/>
          <w:sz w:val="28"/>
          <w:szCs w:val="28"/>
        </w:rPr>
        <w:t>«Об утверждении Положения о Порядке назначения и проведен</w:t>
      </w:r>
      <w:r>
        <w:rPr>
          <w:rFonts w:ascii="Times New Roman" w:hAnsi="Times New Roman" w:cs="Times New Roman"/>
          <w:sz w:val="28"/>
          <w:szCs w:val="28"/>
        </w:rPr>
        <w:t xml:space="preserve">ия опроса граждан на территории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2C041D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</w:t>
      </w:r>
    </w:p>
    <w:p w:rsidR="0097016F" w:rsidRPr="002C041D" w:rsidRDefault="0097016F" w:rsidP="009701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 Омской области»</w:t>
      </w:r>
    </w:p>
    <w:p w:rsidR="0097016F" w:rsidRPr="002C041D" w:rsidRDefault="0097016F" w:rsidP="00970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016F" w:rsidRPr="002C041D" w:rsidRDefault="0097016F" w:rsidP="0097016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04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4" w:history="1">
        <w:r w:rsidRPr="002C041D">
          <w:rPr>
            <w:rFonts w:ascii="Times New Roman" w:hAnsi="Times New Roman" w:cs="Times New Roman"/>
            <w:b w:val="0"/>
            <w:sz w:val="28"/>
            <w:szCs w:val="28"/>
          </w:rPr>
          <w:t>статьей 31</w:t>
        </w:r>
      </w:hyperlink>
      <w:r w:rsidRPr="002C041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20.07.2020 № 236-ФЗ «О внесении изменений и дополнений в Федеральный закон «Об общих принципах организации местного самоуправления в Российской Федерации»,</w:t>
      </w:r>
      <w:r w:rsidRPr="002C0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Омской области от 09.02.2016 № 1843-ОЗ «О порядке назначения и проведения опроса граждан в Омской области»,</w:t>
      </w:r>
      <w:r w:rsidRPr="002C041D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hyperlink r:id="rId5" w:history="1">
        <w:r w:rsidRPr="002C041D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2C0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Чебаклинского</w:t>
      </w:r>
      <w:r w:rsidRPr="002C041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Большереченского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Pr="002C041D">
        <w:rPr>
          <w:rFonts w:ascii="Times New Roman" w:hAnsi="Times New Roman" w:cs="Times New Roman"/>
          <w:b w:val="0"/>
          <w:sz w:val="28"/>
          <w:szCs w:val="28"/>
        </w:rPr>
        <w:t xml:space="preserve">,  Совет </w:t>
      </w:r>
      <w:r>
        <w:rPr>
          <w:rFonts w:ascii="Times New Roman" w:hAnsi="Times New Roman" w:cs="Times New Roman"/>
          <w:b w:val="0"/>
          <w:sz w:val="28"/>
          <w:szCs w:val="28"/>
        </w:rPr>
        <w:t>Чебаклинского</w:t>
      </w:r>
      <w:r w:rsidRPr="002C041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РЕШИЛ:</w:t>
      </w:r>
    </w:p>
    <w:p w:rsidR="0097016F" w:rsidRPr="002C041D" w:rsidRDefault="0097016F" w:rsidP="0097016F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016F" w:rsidRPr="00E42106" w:rsidRDefault="0097016F" w:rsidP="009701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106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Положение о Порядке</w:t>
      </w:r>
      <w:r w:rsidRPr="00E42106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на территории </w:t>
      </w:r>
      <w:r w:rsidRPr="0097016F">
        <w:rPr>
          <w:rFonts w:ascii="Times New Roman" w:hAnsi="Times New Roman" w:cs="Times New Roman"/>
          <w:sz w:val="28"/>
          <w:szCs w:val="28"/>
        </w:rPr>
        <w:t>Чебаклинского</w:t>
      </w:r>
      <w:r w:rsidRPr="00E42106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(далее – Положение</w:t>
      </w:r>
      <w:r w:rsidRPr="00E42106">
        <w:rPr>
          <w:rFonts w:ascii="Times New Roman" w:hAnsi="Times New Roman" w:cs="Times New Roman"/>
          <w:sz w:val="28"/>
          <w:szCs w:val="28"/>
        </w:rPr>
        <w:t xml:space="preserve">), утвержденный </w:t>
      </w:r>
      <w:proofErr w:type="gramStart"/>
      <w:r w:rsidRPr="00E42106"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 w:rsidRPr="00E42106">
        <w:rPr>
          <w:rFonts w:ascii="Times New Roman" w:hAnsi="Times New Roman" w:cs="Times New Roman"/>
          <w:sz w:val="28"/>
          <w:szCs w:val="28"/>
        </w:rPr>
        <w:t xml:space="preserve">  </w:t>
      </w:r>
      <w:r w:rsidRPr="0097016F">
        <w:rPr>
          <w:rFonts w:ascii="Times New Roman" w:hAnsi="Times New Roman" w:cs="Times New Roman"/>
          <w:sz w:val="28"/>
          <w:szCs w:val="28"/>
        </w:rPr>
        <w:t>Чебаклинского</w:t>
      </w:r>
      <w:r w:rsidRPr="00E42106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2106">
        <w:rPr>
          <w:rFonts w:ascii="Times New Roman" w:hAnsi="Times New Roman" w:cs="Times New Roman"/>
          <w:sz w:val="28"/>
          <w:szCs w:val="28"/>
        </w:rPr>
        <w:t xml:space="preserve">.02.2006 г.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4210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назначения и проведения опроса граждан на территории </w:t>
      </w:r>
      <w:r w:rsidRPr="0097016F">
        <w:rPr>
          <w:rFonts w:ascii="Times New Roman" w:hAnsi="Times New Roman" w:cs="Times New Roman"/>
          <w:sz w:val="28"/>
          <w:szCs w:val="28"/>
        </w:rPr>
        <w:t>Чебаклинского</w:t>
      </w:r>
      <w:r w:rsidRPr="00E42106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106">
        <w:rPr>
          <w:rFonts w:ascii="Times New Roman" w:hAnsi="Times New Roman" w:cs="Times New Roman"/>
          <w:sz w:val="28"/>
          <w:szCs w:val="28"/>
        </w:rPr>
        <w:t>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10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016F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016F" w:rsidRPr="002C041D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041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Пункт 2 Раздела 1 Общие положения </w:t>
      </w:r>
      <w:r w:rsidRPr="002C041D">
        <w:rPr>
          <w:rFonts w:ascii="Times New Roman" w:hAnsi="Times New Roman"/>
          <w:sz w:val="28"/>
          <w:szCs w:val="28"/>
        </w:rPr>
        <w:t xml:space="preserve">дополнить абзацем следующего содержания: </w:t>
      </w:r>
    </w:p>
    <w:p w:rsidR="0097016F" w:rsidRPr="002C041D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041D">
        <w:rPr>
          <w:rFonts w:ascii="Times New Roman" w:hAnsi="Times New Roman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возраста».</w:t>
      </w:r>
    </w:p>
    <w:p w:rsidR="0097016F" w:rsidRPr="002C041D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C041D">
        <w:rPr>
          <w:rFonts w:ascii="Times New Roman" w:hAnsi="Times New Roman"/>
          <w:sz w:val="28"/>
          <w:szCs w:val="28"/>
        </w:rPr>
        <w:t xml:space="preserve">2. Пункт </w:t>
      </w:r>
      <w:r>
        <w:rPr>
          <w:rFonts w:ascii="Times New Roman" w:hAnsi="Times New Roman"/>
          <w:sz w:val="28"/>
          <w:szCs w:val="28"/>
        </w:rPr>
        <w:t>3 Раздела 1</w:t>
      </w:r>
      <w:r w:rsidRPr="002C0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положения</w:t>
      </w:r>
      <w:r w:rsidRPr="002C0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подпунктом 1 </w:t>
      </w:r>
      <w:r w:rsidRPr="002C041D">
        <w:rPr>
          <w:rFonts w:ascii="Times New Roman" w:hAnsi="Times New Roman"/>
          <w:sz w:val="28"/>
          <w:szCs w:val="28"/>
        </w:rPr>
        <w:t>следующего содержания:</w:t>
      </w:r>
    </w:p>
    <w:p w:rsidR="0097016F" w:rsidRPr="002C041D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Pr="002C041D">
        <w:rPr>
          <w:rFonts w:ascii="Times New Roman" w:hAnsi="Times New Roman"/>
          <w:sz w:val="28"/>
          <w:szCs w:val="28"/>
        </w:rPr>
        <w:t xml:space="preserve">. жителей муниципального образования или его части, в которых предлагается реализовать инициативный проект, достигших </w:t>
      </w:r>
      <w:r w:rsidRPr="002C041D">
        <w:rPr>
          <w:rFonts w:ascii="Times New Roman" w:hAnsi="Times New Roman"/>
          <w:sz w:val="28"/>
          <w:szCs w:val="28"/>
        </w:rPr>
        <w:lastRenderedPageBreak/>
        <w:t>шестнадцатилетнего возраста, - для выявления мнения граждан о поддержке данного инициативного проекта.».</w:t>
      </w:r>
    </w:p>
    <w:p w:rsidR="0097016F" w:rsidRPr="002C041D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 Раздела 1</w:t>
      </w:r>
      <w:r w:rsidRPr="002C0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положения</w:t>
      </w:r>
      <w:r w:rsidRPr="002C0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 2</w:t>
      </w:r>
      <w:r w:rsidRPr="002C041D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97016F" w:rsidRPr="002C041D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041D">
        <w:rPr>
          <w:rFonts w:ascii="Times New Roman" w:hAnsi="Times New Roman"/>
          <w:sz w:val="28"/>
          <w:szCs w:val="28"/>
        </w:rPr>
        <w:t xml:space="preserve"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«Интернет».». </w:t>
      </w:r>
    </w:p>
    <w:p w:rsidR="0097016F" w:rsidRPr="002C041D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12 Раздела 2</w:t>
      </w:r>
      <w:r w:rsidRPr="002C0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Территория и виды опроса. Вопросы, выносимые на опрос</w:t>
      </w:r>
      <w:r w:rsidRPr="002C0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 1</w:t>
      </w:r>
      <w:r w:rsidRPr="002C041D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97016F" w:rsidRPr="002C041D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Pr="002C041D">
        <w:rPr>
          <w:rFonts w:ascii="Times New Roman" w:hAnsi="Times New Roman"/>
          <w:sz w:val="28"/>
          <w:szCs w:val="28"/>
        </w:rPr>
        <w:t>.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«Интернет».».</w:t>
      </w:r>
    </w:p>
    <w:p w:rsidR="0097016F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C041D">
        <w:rPr>
          <w:rFonts w:ascii="Times New Roman" w:hAnsi="Times New Roman"/>
          <w:sz w:val="28"/>
          <w:szCs w:val="28"/>
        </w:rPr>
        <w:t xml:space="preserve">5. В пункте </w:t>
      </w:r>
      <w:r>
        <w:rPr>
          <w:rFonts w:ascii="Times New Roman" w:hAnsi="Times New Roman"/>
          <w:sz w:val="28"/>
          <w:szCs w:val="28"/>
        </w:rPr>
        <w:t>13 Раздела 3</w:t>
      </w:r>
      <w:r w:rsidRPr="002C041D">
        <w:rPr>
          <w:rFonts w:ascii="Times New Roman" w:hAnsi="Times New Roman"/>
          <w:sz w:val="28"/>
          <w:szCs w:val="28"/>
        </w:rPr>
        <w:t xml:space="preserve"> </w:t>
      </w:r>
      <w:r w:rsidRPr="00494AF5">
        <w:rPr>
          <w:rFonts w:ascii="Times New Roman" w:hAnsi="Times New Roman"/>
          <w:bCs/>
          <w:sz w:val="28"/>
          <w:szCs w:val="28"/>
        </w:rPr>
        <w:t>Назначение опроса</w:t>
      </w:r>
      <w:r w:rsidRPr="002C041D">
        <w:rPr>
          <w:rFonts w:ascii="Times New Roman" w:hAnsi="Times New Roman"/>
          <w:sz w:val="28"/>
          <w:szCs w:val="28"/>
        </w:rPr>
        <w:t xml:space="preserve"> слова «При проведении опроса граждан по инициативе органов местного самоуправления» дополнить словами «или жителей муниципального образования».</w:t>
      </w:r>
    </w:p>
    <w:p w:rsidR="0097016F" w:rsidRPr="002C041D" w:rsidRDefault="0097016F" w:rsidP="0097016F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 момента его подписания в установленном порядке.</w:t>
      </w:r>
    </w:p>
    <w:p w:rsidR="0097016F" w:rsidRDefault="0097016F" w:rsidP="009701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041D">
        <w:rPr>
          <w:rFonts w:ascii="Times New Roman" w:hAnsi="Times New Roman"/>
          <w:sz w:val="28"/>
          <w:szCs w:val="28"/>
        </w:rPr>
        <w:t xml:space="preserve">.  </w:t>
      </w:r>
      <w:r w:rsidRPr="00494AF5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бюллетене органов местного самоуправления </w:t>
      </w:r>
      <w:r w:rsidRPr="0097016F">
        <w:rPr>
          <w:rFonts w:ascii="Times New Roman" w:hAnsi="Times New Roman"/>
          <w:sz w:val="28"/>
          <w:szCs w:val="28"/>
        </w:rPr>
        <w:t>Чебаклинского</w:t>
      </w:r>
      <w:r w:rsidRPr="00494AF5">
        <w:rPr>
          <w:rFonts w:ascii="Times New Roman" w:hAnsi="Times New Roman"/>
          <w:sz w:val="28"/>
          <w:szCs w:val="28"/>
        </w:rPr>
        <w:t xml:space="preserve"> сельского поселения и разместить </w:t>
      </w:r>
      <w:r w:rsidRPr="00494AF5">
        <w:rPr>
          <w:rStyle w:val="5"/>
          <w:rFonts w:ascii="Times New Roman" w:hAnsi="Times New Roman"/>
          <w:b w:val="0"/>
          <w:color w:val="000000"/>
          <w:sz w:val="28"/>
          <w:szCs w:val="28"/>
        </w:rPr>
        <w:t xml:space="preserve">на официальном сайте органов местного самоуправления </w:t>
      </w:r>
      <w:r w:rsidRPr="0097016F">
        <w:rPr>
          <w:rFonts w:ascii="Times New Roman" w:hAnsi="Times New Roman"/>
          <w:sz w:val="28"/>
          <w:szCs w:val="28"/>
        </w:rPr>
        <w:t>Чебаклинского</w:t>
      </w:r>
      <w:r w:rsidRPr="00494A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94AF5">
        <w:rPr>
          <w:rStyle w:val="5"/>
          <w:rFonts w:ascii="Times New Roman" w:hAnsi="Times New Roman"/>
          <w:b w:val="0"/>
          <w:color w:val="000000"/>
          <w:sz w:val="28"/>
          <w:szCs w:val="28"/>
        </w:rPr>
        <w:t xml:space="preserve"> в сети «Интернет».</w:t>
      </w:r>
    </w:p>
    <w:p w:rsidR="0097016F" w:rsidRDefault="0097016F" w:rsidP="0097016F">
      <w:pPr>
        <w:jc w:val="both"/>
        <w:rPr>
          <w:sz w:val="28"/>
          <w:szCs w:val="28"/>
        </w:rPr>
      </w:pPr>
    </w:p>
    <w:p w:rsidR="009874DE" w:rsidRDefault="0097016F" w:rsidP="0097016F">
      <w:r>
        <w:rPr>
          <w:sz w:val="28"/>
          <w:szCs w:val="28"/>
        </w:rPr>
        <w:t xml:space="preserve">Глава сельского поселения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 Гуров</w:t>
      </w:r>
      <w:bookmarkEnd w:id="0"/>
    </w:p>
    <w:sectPr w:rsidR="0098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C5"/>
    <w:rsid w:val="002513C5"/>
    <w:rsid w:val="0097016F"/>
    <w:rsid w:val="009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47750-6993-4F20-9063-C338C694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0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">
    <w:name w:val="Заголовок №5_"/>
    <w:link w:val="50"/>
    <w:locked/>
    <w:rsid w:val="0097016F"/>
    <w:rPr>
      <w:b/>
      <w:sz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7016F"/>
    <w:pPr>
      <w:widowControl w:val="0"/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7016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701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D8714D2819B2FD0CA3BD55689E80DE0322FB32A5D7DCF8F29E402B0B9A22328AEBB0DEFAF5BADFE70CE3CD5A382B4C17843BAB777ECD0CC367E34yCmEF" TargetMode="External"/><Relationship Id="rId4" Type="http://schemas.openxmlformats.org/officeDocument/2006/relationships/hyperlink" Target="consultantplus://offline/ref=D82D8714D2819B2FD0CA25D840E5B707E43876B82D597190D579E255EFE9A47668EEBD58ACEB55A9FE7B9A6F93FDDBE48C334EBFA06BECD5yDm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2021-06-30T05:37:00Z</dcterms:created>
  <dcterms:modified xsi:type="dcterms:W3CDTF">2021-06-30T05:43:00Z</dcterms:modified>
</cp:coreProperties>
</file>