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A2" w:rsidRDefault="004B43D0">
      <w:pPr>
        <w:spacing w:before="69"/>
        <w:ind w:left="933" w:right="931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АДМИНИСТРАЦИЯ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ОБРАЗОВАНИЯ ЧЕБАКЛИНСКОГО СЕЛЬСКОГО ПОСЕЛЕНИЯ</w:t>
      </w:r>
    </w:p>
    <w:p w:rsidR="002343A2" w:rsidRDefault="004B43D0">
      <w:pPr>
        <w:spacing w:line="242" w:lineRule="auto"/>
        <w:ind w:left="1120" w:right="1119"/>
        <w:jc w:val="center"/>
        <w:rPr>
          <w:b/>
          <w:sz w:val="28"/>
        </w:rPr>
      </w:pPr>
      <w:r>
        <w:rPr>
          <w:b/>
          <w:sz w:val="28"/>
        </w:rPr>
        <w:t>БОЛЬШЕРЕЧЕНСКОГО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РАЙОНА ОМСКОЙ ОБЛАСТИ</w:t>
      </w:r>
    </w:p>
    <w:p w:rsidR="002343A2" w:rsidRDefault="002343A2">
      <w:pPr>
        <w:pStyle w:val="a3"/>
        <w:spacing w:before="9"/>
        <w:rPr>
          <w:b/>
          <w:sz w:val="27"/>
        </w:rPr>
      </w:pPr>
    </w:p>
    <w:p w:rsidR="002343A2" w:rsidRDefault="004B43D0">
      <w:pPr>
        <w:ind w:left="1120" w:right="1111"/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 Т А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 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10"/>
          <w:sz w:val="28"/>
        </w:rPr>
        <w:t>Е</w:t>
      </w:r>
    </w:p>
    <w:p w:rsidR="002343A2" w:rsidRDefault="002343A2">
      <w:pPr>
        <w:pStyle w:val="a3"/>
        <w:spacing w:before="5"/>
        <w:rPr>
          <w:b/>
          <w:sz w:val="27"/>
        </w:rPr>
      </w:pPr>
    </w:p>
    <w:p w:rsidR="002343A2" w:rsidRDefault="00743E04">
      <w:pPr>
        <w:pStyle w:val="a3"/>
        <w:tabs>
          <w:tab w:val="left" w:pos="8969"/>
        </w:tabs>
        <w:spacing w:before="1"/>
        <w:ind w:right="45"/>
        <w:jc w:val="center"/>
      </w:pPr>
      <w:r>
        <w:rPr>
          <w:spacing w:val="-2"/>
        </w:rPr>
        <w:t>15</w:t>
      </w:r>
      <w:r w:rsidR="004B43D0">
        <w:rPr>
          <w:spacing w:val="-2"/>
        </w:rPr>
        <w:t>.11.2021</w:t>
      </w:r>
      <w:r w:rsidR="004B43D0">
        <w:tab/>
        <w:t>№</w:t>
      </w:r>
      <w:r w:rsidR="004B43D0">
        <w:rPr>
          <w:spacing w:val="-3"/>
        </w:rPr>
        <w:t xml:space="preserve"> </w:t>
      </w:r>
      <w:r w:rsidR="004B43D0">
        <w:rPr>
          <w:spacing w:val="-5"/>
        </w:rPr>
        <w:t>58</w:t>
      </w:r>
    </w:p>
    <w:p w:rsidR="002343A2" w:rsidRDefault="002343A2">
      <w:pPr>
        <w:pStyle w:val="a3"/>
        <w:spacing w:before="10"/>
        <w:rPr>
          <w:sz w:val="27"/>
        </w:rPr>
      </w:pPr>
    </w:p>
    <w:p w:rsidR="002343A2" w:rsidRDefault="004B43D0">
      <w:pPr>
        <w:pStyle w:val="a3"/>
        <w:tabs>
          <w:tab w:val="left" w:pos="5175"/>
        </w:tabs>
        <w:ind w:left="188" w:right="187" w:hanging="4"/>
        <w:jc w:val="center"/>
      </w:pPr>
      <w:r>
        <w:t>О внесении изменений в постановление Администрации Чебаклинского сельского поселения Большереченского муниципального района Омской области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29.09.2017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водных объектов общего пользования, расположенных на территории Чебаклинского сельского поселения для личных и бытовых нужд»</w:t>
      </w:r>
    </w:p>
    <w:p w:rsidR="002343A2" w:rsidRDefault="002343A2">
      <w:pPr>
        <w:pStyle w:val="a3"/>
        <w:spacing w:before="10"/>
        <w:rPr>
          <w:sz w:val="27"/>
        </w:rPr>
      </w:pPr>
    </w:p>
    <w:p w:rsidR="002343A2" w:rsidRDefault="004B43D0">
      <w:pPr>
        <w:pStyle w:val="a3"/>
        <w:spacing w:before="1"/>
        <w:ind w:left="116" w:right="113" w:firstLine="1176"/>
        <w:jc w:val="both"/>
      </w:pPr>
      <w:r>
        <w:t>В соответствии с Федеральным законом от 06.10.2003 №131- 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области, Администрация Чебаклинского сельского поселения</w:t>
      </w:r>
      <w:r>
        <w:rPr>
          <w:spacing w:val="80"/>
        </w:rPr>
        <w:t xml:space="preserve"> </w:t>
      </w: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2343A2" w:rsidRDefault="002343A2">
      <w:pPr>
        <w:pStyle w:val="a3"/>
        <w:spacing w:before="2"/>
      </w:pPr>
    </w:p>
    <w:p w:rsidR="002343A2" w:rsidRDefault="004B43D0">
      <w:pPr>
        <w:pStyle w:val="a4"/>
        <w:numPr>
          <w:ilvl w:val="0"/>
          <w:numId w:val="1"/>
        </w:numPr>
        <w:tabs>
          <w:tab w:val="left" w:pos="1173"/>
        </w:tabs>
        <w:ind w:right="111" w:firstLine="845"/>
        <w:jc w:val="both"/>
        <w:rPr>
          <w:sz w:val="28"/>
        </w:rPr>
      </w:pPr>
      <w:r>
        <w:rPr>
          <w:sz w:val="28"/>
        </w:rPr>
        <w:t>Внести в постановление Администрации Чебаклинского сельского поселения Большереченского муниципального района Омской области от 29.09.2017 г. № 15 «Об утверждении Правил использования водных объектов общего пользования, расположенных на территории Чебаклинского сельского поселения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 личных и бытовых нужд» следующие изменения:</w:t>
      </w:r>
    </w:p>
    <w:p w:rsidR="002343A2" w:rsidRDefault="004B43D0">
      <w:pPr>
        <w:pStyle w:val="a4"/>
        <w:numPr>
          <w:ilvl w:val="1"/>
          <w:numId w:val="1"/>
        </w:numPr>
        <w:tabs>
          <w:tab w:val="left" w:pos="1605"/>
        </w:tabs>
        <w:spacing w:before="0" w:line="320" w:lineRule="exact"/>
        <w:ind w:hanging="495"/>
        <w:jc w:val="both"/>
        <w:rPr>
          <w:sz w:val="28"/>
        </w:rPr>
      </w:pPr>
      <w:r>
        <w:rPr>
          <w:sz w:val="28"/>
        </w:rPr>
        <w:t>Пункт</w:t>
      </w:r>
      <w:r>
        <w:rPr>
          <w:spacing w:val="-6"/>
          <w:sz w:val="28"/>
        </w:rPr>
        <w:t xml:space="preserve"> </w:t>
      </w:r>
      <w:r>
        <w:rPr>
          <w:sz w:val="28"/>
        </w:rPr>
        <w:t>1.6 приложения № 1,</w:t>
      </w:r>
      <w:r>
        <w:rPr>
          <w:spacing w:val="-4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:rsidR="002343A2" w:rsidRDefault="004B43D0">
      <w:pPr>
        <w:pStyle w:val="a3"/>
        <w:ind w:left="116" w:right="113"/>
        <w:jc w:val="both"/>
        <w:rPr>
          <w:spacing w:val="-2"/>
        </w:rPr>
      </w:pPr>
      <w:r>
        <w:t>«Каждый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</w:t>
      </w:r>
      <w:r>
        <w:rPr>
          <w:spacing w:val="80"/>
        </w:rPr>
        <w:t xml:space="preserve"> </w:t>
      </w:r>
      <w:r>
        <w:rPr>
          <w:spacing w:val="-2"/>
        </w:rPr>
        <w:t>средств».</w:t>
      </w:r>
    </w:p>
    <w:p w:rsidR="004B43D0" w:rsidRPr="004B43D0" w:rsidRDefault="004B43D0" w:rsidP="004B43D0">
      <w:pPr>
        <w:pStyle w:val="a3"/>
        <w:numPr>
          <w:ilvl w:val="1"/>
          <w:numId w:val="1"/>
        </w:numPr>
        <w:ind w:right="113"/>
      </w:pPr>
      <w:proofErr w:type="spellStart"/>
      <w:r>
        <w:rPr>
          <w:spacing w:val="-2"/>
        </w:rPr>
        <w:t>Пп</w:t>
      </w:r>
      <w:proofErr w:type="spellEnd"/>
      <w:r>
        <w:rPr>
          <w:spacing w:val="-2"/>
        </w:rPr>
        <w:t>. «а» п. 5.2 приложения № 2, изложить в новой редакции:</w:t>
      </w:r>
    </w:p>
    <w:p w:rsidR="004B43D0" w:rsidRDefault="004B43D0" w:rsidP="004B43D0">
      <w:pPr>
        <w:pStyle w:val="a3"/>
        <w:ind w:right="113"/>
        <w:jc w:val="both"/>
      </w:pPr>
      <w:r>
        <w:rPr>
          <w:spacing w:val="-2"/>
        </w:rPr>
        <w:t>«Физическое лицо при использовании водных объектов общего пользования для личных и бытовых нужд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рыболовства»</w:t>
      </w:r>
    </w:p>
    <w:p w:rsidR="002343A2" w:rsidRDefault="002343A2">
      <w:pPr>
        <w:pStyle w:val="a3"/>
        <w:spacing w:before="2"/>
      </w:pPr>
    </w:p>
    <w:p w:rsidR="002343A2" w:rsidRDefault="004B43D0">
      <w:pPr>
        <w:pStyle w:val="a4"/>
        <w:numPr>
          <w:ilvl w:val="0"/>
          <w:numId w:val="1"/>
        </w:numPr>
        <w:tabs>
          <w:tab w:val="left" w:pos="1413"/>
        </w:tabs>
        <w:ind w:right="104" w:firstLine="989"/>
        <w:jc w:val="both"/>
        <w:rPr>
          <w:sz w:val="28"/>
        </w:rPr>
      </w:pPr>
      <w:r>
        <w:rPr>
          <w:sz w:val="28"/>
        </w:rPr>
        <w:t>Настоящее постановление обнародовать в установленном порядке и разместить на официальном сайте администрации Чебаклинского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Большереченского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сети</w:t>
      </w:r>
    </w:p>
    <w:p w:rsidR="002343A2" w:rsidRDefault="004B43D0">
      <w:pPr>
        <w:pStyle w:val="a3"/>
        <w:spacing w:line="321" w:lineRule="exact"/>
        <w:ind w:left="116"/>
      </w:pPr>
      <w:r>
        <w:rPr>
          <w:spacing w:val="-2"/>
        </w:rPr>
        <w:t>«Интернет».</w:t>
      </w:r>
    </w:p>
    <w:p w:rsidR="002343A2" w:rsidRDefault="002343A2">
      <w:pPr>
        <w:pStyle w:val="a3"/>
        <w:rPr>
          <w:sz w:val="30"/>
        </w:rPr>
      </w:pPr>
    </w:p>
    <w:p w:rsidR="002343A2" w:rsidRDefault="002343A2">
      <w:pPr>
        <w:pStyle w:val="a3"/>
        <w:spacing w:before="10"/>
        <w:rPr>
          <w:sz w:val="25"/>
        </w:rPr>
      </w:pPr>
    </w:p>
    <w:bookmarkEnd w:id="0"/>
    <w:p w:rsidR="002343A2" w:rsidRDefault="004B43D0">
      <w:pPr>
        <w:pStyle w:val="a3"/>
        <w:tabs>
          <w:tab w:val="left" w:pos="8178"/>
        </w:tabs>
        <w:ind w:left="116"/>
      </w:pPr>
      <w:r>
        <w:rPr>
          <w:noProof/>
          <w:lang w:eastAsia="ru-RU"/>
        </w:rPr>
        <w:lastRenderedPageBreak/>
        <w:drawing>
          <wp:inline distT="0" distB="0" distL="0" distR="0" wp14:anchorId="1F9D0798" wp14:editId="6639034B">
            <wp:extent cx="5879465" cy="2253615"/>
            <wp:effectExtent l="0" t="0" r="6985" b="0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2 (2)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225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3A2">
      <w:type w:val="continuous"/>
      <w:pgSz w:w="11910" w:h="16840"/>
      <w:pgMar w:top="7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55C8B"/>
    <w:multiLevelType w:val="multilevel"/>
    <w:tmpl w:val="CEE4A62A"/>
    <w:lvl w:ilvl="0">
      <w:start w:val="1"/>
      <w:numFmt w:val="decimal"/>
      <w:lvlText w:val="%1."/>
      <w:lvlJc w:val="left"/>
      <w:pPr>
        <w:ind w:left="11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4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4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43A2"/>
    <w:rsid w:val="002343A2"/>
    <w:rsid w:val="004B43D0"/>
    <w:rsid w:val="0074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02AD3-E3F9-4CF7-828C-BE0D88F7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6" w:hanging="49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4</cp:revision>
  <dcterms:created xsi:type="dcterms:W3CDTF">2021-11-04T04:15:00Z</dcterms:created>
  <dcterms:modified xsi:type="dcterms:W3CDTF">2021-11-15T09:52:00Z</dcterms:modified>
</cp:coreProperties>
</file>