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A4" w:rsidRPr="00456150" w:rsidRDefault="00FE60A4" w:rsidP="00FE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FE60A4" w:rsidRPr="00456150" w:rsidRDefault="00FE60A4" w:rsidP="00FE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FE60A4" w:rsidRPr="00456150" w:rsidRDefault="00FE60A4" w:rsidP="00FE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FE60A4" w:rsidRDefault="00FE60A4" w:rsidP="00FE60A4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F6460" w:rsidRDefault="007F6460" w:rsidP="00FE60A4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7F6460" w:rsidRDefault="007F6460" w:rsidP="007F6460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6460" w:rsidRDefault="00141D4D" w:rsidP="007F6460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08.11</w:t>
      </w:r>
      <w:r w:rsidR="007F6460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7F6460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3E456F">
        <w:rPr>
          <w:rFonts w:ascii="Times New Roman" w:hAnsi="Times New Roman"/>
          <w:sz w:val="26"/>
          <w:szCs w:val="26"/>
        </w:rPr>
        <w:t xml:space="preserve">                         № 49</w:t>
      </w:r>
    </w:p>
    <w:p w:rsidR="007F6460" w:rsidRDefault="007F6460" w:rsidP="007F6460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6460" w:rsidRPr="008B6085" w:rsidRDefault="007F6460" w:rsidP="007F646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28.09.2016г. № 35 «Об утверждении административного регламента предоставления муниципальной услуги «Перераспределение земельных участков, находящихся в собственности Чебаклинского сельского поселения, и земельных участков находящихся в частной собственности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7F6460" w:rsidRDefault="007F6460" w:rsidP="007F646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F6460" w:rsidRPr="005772D8" w:rsidRDefault="007F6460" w:rsidP="007F646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F6460" w:rsidRPr="00FE66EA" w:rsidRDefault="007F6460" w:rsidP="007F6460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Федеральным </w:t>
      </w:r>
      <w:hyperlink r:id="rId4" w:history="1">
        <w:r w:rsidRPr="007836E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FE6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1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1"/>
      <w:r w:rsidRPr="00FE66EA">
        <w:rPr>
          <w:sz w:val="26"/>
          <w:szCs w:val="26"/>
        </w:rPr>
        <w:t>, постановляю:</w:t>
      </w:r>
    </w:p>
    <w:p w:rsidR="007F6460" w:rsidRPr="00FE66EA" w:rsidRDefault="007F6460" w:rsidP="007F6460">
      <w:pPr>
        <w:pStyle w:val="a4"/>
        <w:ind w:firstLine="708"/>
        <w:rPr>
          <w:sz w:val="26"/>
          <w:szCs w:val="26"/>
        </w:rPr>
      </w:pPr>
    </w:p>
    <w:p w:rsidR="007F6460" w:rsidRPr="00FE66EA" w:rsidRDefault="007F6460" w:rsidP="007F6460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</w:t>
      </w:r>
      <w:r w:rsidRPr="007836E7">
        <w:rPr>
          <w:sz w:val="26"/>
          <w:szCs w:val="26"/>
        </w:rPr>
        <w:t xml:space="preserve">в </w:t>
      </w:r>
      <w:hyperlink r:id="rId5" w:history="1">
        <w:r w:rsidRPr="007836E7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r w:rsidRPr="00FE66EA">
        <w:rPr>
          <w:sz w:val="26"/>
          <w:szCs w:val="26"/>
        </w:rPr>
        <w:t xml:space="preserve"> к поста</w:t>
      </w:r>
      <w:r>
        <w:rPr>
          <w:sz w:val="26"/>
          <w:szCs w:val="26"/>
        </w:rPr>
        <w:t>новлению 28.09.2016г.</w:t>
      </w:r>
      <w:r>
        <w:rPr>
          <w:sz w:val="26"/>
          <w:szCs w:val="26"/>
          <w:lang w:eastAsia="ru-RU"/>
        </w:rPr>
        <w:t xml:space="preserve"> № 35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 «</w:t>
      </w:r>
      <w:r>
        <w:rPr>
          <w:sz w:val="26"/>
          <w:szCs w:val="26"/>
        </w:rPr>
        <w:t>Перераспределение земельных участков, находящихся в собственности Чебаклинского сельского поселения, и земельных участков находящихся в частной собственности</w:t>
      </w:r>
      <w:r w:rsidRPr="00FE66EA">
        <w:rPr>
          <w:sz w:val="26"/>
          <w:szCs w:val="26"/>
        </w:rPr>
        <w:t>» следующие изменения:</w:t>
      </w:r>
    </w:p>
    <w:p w:rsidR="007F6460" w:rsidRPr="00FE66EA" w:rsidRDefault="007836E7" w:rsidP="007F646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21</w:t>
      </w:r>
      <w:r w:rsidR="007F6460" w:rsidRPr="00FE66EA">
        <w:rPr>
          <w:sz w:val="26"/>
          <w:szCs w:val="26"/>
        </w:rPr>
        <w:t xml:space="preserve"> подпунктом </w:t>
      </w:r>
      <w:r>
        <w:rPr>
          <w:sz w:val="26"/>
          <w:szCs w:val="26"/>
        </w:rPr>
        <w:t>46</w:t>
      </w:r>
      <w:r w:rsidR="007F6460" w:rsidRPr="00FE66EA">
        <w:rPr>
          <w:sz w:val="26"/>
          <w:szCs w:val="26"/>
        </w:rPr>
        <w:t xml:space="preserve"> следующего содержания: </w:t>
      </w:r>
    </w:p>
    <w:p w:rsidR="007F6460" w:rsidRPr="00FE66EA" w:rsidRDefault="007F6460" w:rsidP="007F6460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7F6460" w:rsidRPr="00FE66EA" w:rsidRDefault="007F6460" w:rsidP="007F6460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87128A" w:rsidRDefault="007F6460">
      <w:r>
        <w:rPr>
          <w:noProof/>
        </w:rPr>
        <w:lastRenderedPageBreak/>
        <w:drawing>
          <wp:inline distT="0" distB="0" distL="0" distR="0" wp14:anchorId="50E721FC" wp14:editId="4E0FAE2B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1"/>
    <w:rsid w:val="00141D4D"/>
    <w:rsid w:val="003E456F"/>
    <w:rsid w:val="00677871"/>
    <w:rsid w:val="007836E7"/>
    <w:rsid w:val="007F6460"/>
    <w:rsid w:val="0087128A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0101-C970-4430-B901-5E34949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6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646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7F6460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7F646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2021-10-15T03:46:00Z</dcterms:created>
  <dcterms:modified xsi:type="dcterms:W3CDTF">2021-11-08T09:53:00Z</dcterms:modified>
</cp:coreProperties>
</file>