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236C" w14:textId="77777777" w:rsidR="00C5217F" w:rsidRDefault="00C5217F" w:rsidP="00C521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1D51DDF9" w14:textId="77777777" w:rsidR="00145AB2" w:rsidRDefault="00145AB2">
      <w:pPr>
        <w:pStyle w:val="a3"/>
        <w:spacing w:before="10"/>
        <w:rPr>
          <w:b/>
          <w:sz w:val="26"/>
        </w:rPr>
      </w:pPr>
    </w:p>
    <w:p w14:paraId="68BD571F" w14:textId="77777777" w:rsidR="00145AB2" w:rsidRPr="00C5217F" w:rsidRDefault="00AA2113">
      <w:pPr>
        <w:pStyle w:val="a4"/>
        <w:rPr>
          <w:sz w:val="36"/>
          <w:szCs w:val="36"/>
        </w:rPr>
      </w:pPr>
      <w:bookmarkStart w:id="0" w:name="П_О_С_Т_А_Н_О_В_Л_Е_Н_И_Е"/>
      <w:bookmarkEnd w:id="0"/>
      <w:r w:rsidRPr="00C5217F">
        <w:rPr>
          <w:sz w:val="36"/>
          <w:szCs w:val="36"/>
        </w:rPr>
        <w:t>П</w:t>
      </w:r>
      <w:r w:rsidRPr="00C5217F">
        <w:rPr>
          <w:spacing w:val="2"/>
          <w:sz w:val="36"/>
          <w:szCs w:val="36"/>
        </w:rPr>
        <w:t xml:space="preserve"> </w:t>
      </w:r>
      <w:r w:rsidRPr="00C5217F">
        <w:rPr>
          <w:sz w:val="36"/>
          <w:szCs w:val="36"/>
        </w:rPr>
        <w:t>О</w:t>
      </w:r>
      <w:r w:rsidRPr="00C5217F">
        <w:rPr>
          <w:spacing w:val="2"/>
          <w:sz w:val="36"/>
          <w:szCs w:val="36"/>
        </w:rPr>
        <w:t xml:space="preserve"> </w:t>
      </w:r>
      <w:r w:rsidRPr="00C5217F">
        <w:rPr>
          <w:sz w:val="36"/>
          <w:szCs w:val="36"/>
        </w:rPr>
        <w:t>С</w:t>
      </w:r>
      <w:r w:rsidRPr="00C5217F">
        <w:rPr>
          <w:spacing w:val="-5"/>
          <w:sz w:val="36"/>
          <w:szCs w:val="36"/>
        </w:rPr>
        <w:t xml:space="preserve"> </w:t>
      </w:r>
      <w:r w:rsidRPr="00C5217F">
        <w:rPr>
          <w:sz w:val="36"/>
          <w:szCs w:val="36"/>
        </w:rPr>
        <w:t>Т</w:t>
      </w:r>
      <w:r w:rsidRPr="00C5217F">
        <w:rPr>
          <w:spacing w:val="5"/>
          <w:sz w:val="36"/>
          <w:szCs w:val="36"/>
        </w:rPr>
        <w:t xml:space="preserve"> </w:t>
      </w:r>
      <w:r w:rsidRPr="00C5217F">
        <w:rPr>
          <w:sz w:val="36"/>
          <w:szCs w:val="36"/>
        </w:rPr>
        <w:t>А</w:t>
      </w:r>
      <w:r w:rsidRPr="00C5217F">
        <w:rPr>
          <w:spacing w:val="1"/>
          <w:sz w:val="36"/>
          <w:szCs w:val="36"/>
        </w:rPr>
        <w:t xml:space="preserve"> </w:t>
      </w:r>
      <w:r w:rsidRPr="00C5217F">
        <w:rPr>
          <w:sz w:val="36"/>
          <w:szCs w:val="36"/>
        </w:rPr>
        <w:t>Н</w:t>
      </w:r>
      <w:r w:rsidRPr="00C5217F">
        <w:rPr>
          <w:spacing w:val="-3"/>
          <w:sz w:val="36"/>
          <w:szCs w:val="36"/>
        </w:rPr>
        <w:t xml:space="preserve"> </w:t>
      </w:r>
      <w:r w:rsidRPr="00C5217F">
        <w:rPr>
          <w:sz w:val="36"/>
          <w:szCs w:val="36"/>
        </w:rPr>
        <w:t>О</w:t>
      </w:r>
      <w:r w:rsidRPr="00C5217F">
        <w:rPr>
          <w:spacing w:val="-3"/>
          <w:sz w:val="36"/>
          <w:szCs w:val="36"/>
        </w:rPr>
        <w:t xml:space="preserve"> </w:t>
      </w:r>
      <w:r w:rsidRPr="00C5217F">
        <w:rPr>
          <w:sz w:val="36"/>
          <w:szCs w:val="36"/>
        </w:rPr>
        <w:t>В</w:t>
      </w:r>
      <w:r w:rsidRPr="00C5217F">
        <w:rPr>
          <w:spacing w:val="5"/>
          <w:sz w:val="36"/>
          <w:szCs w:val="36"/>
        </w:rPr>
        <w:t xml:space="preserve"> </w:t>
      </w:r>
      <w:r w:rsidRPr="00C5217F">
        <w:rPr>
          <w:sz w:val="36"/>
          <w:szCs w:val="36"/>
        </w:rPr>
        <w:t>Л</w:t>
      </w:r>
      <w:r w:rsidRPr="00C5217F">
        <w:rPr>
          <w:spacing w:val="-2"/>
          <w:sz w:val="36"/>
          <w:szCs w:val="36"/>
        </w:rPr>
        <w:t xml:space="preserve"> </w:t>
      </w:r>
      <w:r w:rsidRPr="00C5217F">
        <w:rPr>
          <w:sz w:val="36"/>
          <w:szCs w:val="36"/>
        </w:rPr>
        <w:t>Е</w:t>
      </w:r>
      <w:r w:rsidRPr="00C5217F">
        <w:rPr>
          <w:spacing w:val="-1"/>
          <w:sz w:val="36"/>
          <w:szCs w:val="36"/>
        </w:rPr>
        <w:t xml:space="preserve"> </w:t>
      </w:r>
      <w:r w:rsidRPr="00C5217F">
        <w:rPr>
          <w:sz w:val="36"/>
          <w:szCs w:val="36"/>
        </w:rPr>
        <w:t>Н</w:t>
      </w:r>
      <w:r w:rsidRPr="00C5217F">
        <w:rPr>
          <w:spacing w:val="3"/>
          <w:sz w:val="36"/>
          <w:szCs w:val="36"/>
        </w:rPr>
        <w:t xml:space="preserve"> </w:t>
      </w:r>
      <w:r w:rsidRPr="00C5217F">
        <w:rPr>
          <w:sz w:val="36"/>
          <w:szCs w:val="36"/>
        </w:rPr>
        <w:t>И</w:t>
      </w:r>
      <w:r w:rsidRPr="00C5217F">
        <w:rPr>
          <w:spacing w:val="-3"/>
          <w:sz w:val="36"/>
          <w:szCs w:val="36"/>
        </w:rPr>
        <w:t xml:space="preserve"> </w:t>
      </w:r>
      <w:r w:rsidRPr="00C5217F">
        <w:rPr>
          <w:sz w:val="36"/>
          <w:szCs w:val="36"/>
        </w:rPr>
        <w:t>Е</w:t>
      </w:r>
    </w:p>
    <w:p w14:paraId="42C42CE8" w14:textId="77777777" w:rsidR="00145AB2" w:rsidRDefault="00AA2113">
      <w:pPr>
        <w:pStyle w:val="a3"/>
        <w:tabs>
          <w:tab w:val="left" w:pos="9146"/>
        </w:tabs>
        <w:spacing w:before="317"/>
        <w:ind w:left="176"/>
        <w:jc w:val="both"/>
      </w:pPr>
      <w:bookmarkStart w:id="1" w:name="08.02.2022______________________________"/>
      <w:bookmarkEnd w:id="1"/>
      <w:r>
        <w:t>25.02.2022</w:t>
      </w:r>
      <w:r>
        <w:tab/>
        <w:t>№</w:t>
      </w:r>
      <w:r>
        <w:rPr>
          <w:spacing w:val="-4"/>
        </w:rPr>
        <w:t xml:space="preserve"> </w:t>
      </w:r>
      <w:r>
        <w:t>6</w:t>
      </w:r>
    </w:p>
    <w:p w14:paraId="7AFBA8A7" w14:textId="77777777" w:rsidR="00145AB2" w:rsidRDefault="00145AB2">
      <w:pPr>
        <w:pStyle w:val="a3"/>
        <w:rPr>
          <w:sz w:val="30"/>
        </w:rPr>
      </w:pPr>
    </w:p>
    <w:p w14:paraId="23820FD9" w14:textId="77777777" w:rsidR="00145AB2" w:rsidRDefault="00145AB2">
      <w:pPr>
        <w:pStyle w:val="a3"/>
        <w:spacing w:before="9"/>
        <w:rPr>
          <w:sz w:val="26"/>
        </w:rPr>
      </w:pPr>
    </w:p>
    <w:p w14:paraId="4FA6B100" w14:textId="77777777" w:rsidR="00145AB2" w:rsidRPr="00C5217F" w:rsidRDefault="00AA2113">
      <w:pPr>
        <w:pStyle w:val="a3"/>
        <w:spacing w:line="235" w:lineRule="auto"/>
        <w:ind w:left="205" w:right="112"/>
        <w:jc w:val="center"/>
        <w:rPr>
          <w:b/>
        </w:rPr>
      </w:pPr>
      <w:r w:rsidRPr="00C5217F">
        <w:rPr>
          <w:b/>
        </w:rPr>
        <w:t>О внесении изменений в постановление от 20.03.2015 № 6 «Об утверждении</w:t>
      </w:r>
      <w:r w:rsidRPr="00C5217F">
        <w:rPr>
          <w:b/>
          <w:spacing w:val="-67"/>
        </w:rPr>
        <w:t xml:space="preserve"> </w:t>
      </w:r>
      <w:r w:rsidRPr="00C5217F">
        <w:rPr>
          <w:b/>
        </w:rPr>
        <w:t>Порядка</w:t>
      </w:r>
      <w:r w:rsidRPr="00C5217F">
        <w:rPr>
          <w:b/>
          <w:spacing w:val="1"/>
        </w:rPr>
        <w:t xml:space="preserve"> </w:t>
      </w:r>
      <w:r w:rsidRPr="00C5217F">
        <w:rPr>
          <w:b/>
        </w:rPr>
        <w:t>хранения</w:t>
      </w:r>
      <w:r w:rsidRPr="00C5217F">
        <w:rPr>
          <w:b/>
          <w:spacing w:val="-2"/>
        </w:rPr>
        <w:t xml:space="preserve"> </w:t>
      </w:r>
      <w:r w:rsidRPr="00C5217F">
        <w:rPr>
          <w:b/>
        </w:rPr>
        <w:t>и</w:t>
      </w:r>
      <w:r w:rsidRPr="00C5217F">
        <w:rPr>
          <w:b/>
          <w:spacing w:val="-4"/>
        </w:rPr>
        <w:t xml:space="preserve"> </w:t>
      </w:r>
      <w:r w:rsidRPr="00C5217F">
        <w:rPr>
          <w:b/>
        </w:rPr>
        <w:t>использования</w:t>
      </w:r>
      <w:r w:rsidRPr="00C5217F">
        <w:rPr>
          <w:b/>
          <w:spacing w:val="-3"/>
        </w:rPr>
        <w:t xml:space="preserve"> </w:t>
      </w:r>
      <w:r w:rsidRPr="00C5217F">
        <w:rPr>
          <w:b/>
        </w:rPr>
        <w:t>персональных</w:t>
      </w:r>
      <w:r w:rsidRPr="00C5217F">
        <w:rPr>
          <w:b/>
          <w:spacing w:val="-7"/>
        </w:rPr>
        <w:t xml:space="preserve"> </w:t>
      </w:r>
      <w:r w:rsidRPr="00C5217F">
        <w:rPr>
          <w:b/>
        </w:rPr>
        <w:t>данных</w:t>
      </w:r>
      <w:r w:rsidRPr="00C5217F">
        <w:rPr>
          <w:b/>
          <w:spacing w:val="-7"/>
        </w:rPr>
        <w:t xml:space="preserve"> </w:t>
      </w:r>
      <w:r w:rsidRPr="00C5217F">
        <w:rPr>
          <w:b/>
        </w:rPr>
        <w:t>муниципальных</w:t>
      </w:r>
    </w:p>
    <w:p w14:paraId="48E13D8B" w14:textId="77777777" w:rsidR="00145AB2" w:rsidRPr="00C5217F" w:rsidRDefault="00AA2113">
      <w:pPr>
        <w:pStyle w:val="a3"/>
        <w:spacing w:before="3" w:line="235" w:lineRule="auto"/>
        <w:ind w:left="205" w:right="112"/>
        <w:jc w:val="center"/>
        <w:rPr>
          <w:b/>
        </w:rPr>
      </w:pPr>
      <w:r w:rsidRPr="00C5217F">
        <w:rPr>
          <w:b/>
        </w:rPr>
        <w:t>служащих и работников, замещающих должности, не относящиеся к должностям</w:t>
      </w:r>
      <w:r w:rsidRPr="00C5217F">
        <w:rPr>
          <w:b/>
          <w:spacing w:val="-67"/>
        </w:rPr>
        <w:t xml:space="preserve"> </w:t>
      </w:r>
      <w:r w:rsidRPr="00C5217F">
        <w:rPr>
          <w:b/>
        </w:rPr>
        <w:t>муниципальной службы администрации Чебаклинского сельского поселения</w:t>
      </w:r>
      <w:r w:rsidRPr="00C5217F">
        <w:rPr>
          <w:b/>
          <w:spacing w:val="1"/>
        </w:rPr>
        <w:t xml:space="preserve"> </w:t>
      </w:r>
      <w:r w:rsidRPr="00C5217F">
        <w:rPr>
          <w:b/>
        </w:rPr>
        <w:t>Большереченского муниципального района</w:t>
      </w:r>
      <w:r w:rsidRPr="00C5217F">
        <w:rPr>
          <w:b/>
          <w:spacing w:val="2"/>
        </w:rPr>
        <w:t xml:space="preserve"> </w:t>
      </w:r>
      <w:r w:rsidRPr="00C5217F">
        <w:rPr>
          <w:b/>
        </w:rPr>
        <w:t>Омской области»</w:t>
      </w:r>
    </w:p>
    <w:p w14:paraId="0402D098" w14:textId="77777777" w:rsidR="00145AB2" w:rsidRDefault="00145AB2">
      <w:pPr>
        <w:pStyle w:val="a3"/>
        <w:spacing w:before="10"/>
        <w:rPr>
          <w:sz w:val="27"/>
        </w:rPr>
      </w:pPr>
    </w:p>
    <w:p w14:paraId="7B091B8D" w14:textId="77777777" w:rsidR="00145AB2" w:rsidRDefault="00AA2113" w:rsidP="00C5217F">
      <w:pPr>
        <w:pStyle w:val="a3"/>
        <w:spacing w:line="322" w:lineRule="exact"/>
        <w:ind w:left="887"/>
      </w:pPr>
      <w:r>
        <w:t>В</w:t>
      </w:r>
      <w:r>
        <w:rPr>
          <w:spacing w:val="104"/>
        </w:rPr>
        <w:t xml:space="preserve"> </w:t>
      </w:r>
      <w:r>
        <w:t xml:space="preserve">соответствии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6"/>
        </w:rPr>
        <w:t xml:space="preserve"> </w:t>
      </w:r>
      <w:r>
        <w:t xml:space="preserve">законом  </w:t>
      </w:r>
      <w:r>
        <w:rPr>
          <w:spacing w:val="37"/>
        </w:rPr>
        <w:t xml:space="preserve"> </w:t>
      </w:r>
      <w:r>
        <w:t xml:space="preserve">от  </w:t>
      </w:r>
      <w:r>
        <w:rPr>
          <w:spacing w:val="33"/>
        </w:rPr>
        <w:t xml:space="preserve"> </w:t>
      </w:r>
      <w:r>
        <w:t xml:space="preserve">06.10.2003№  </w:t>
      </w:r>
      <w:r>
        <w:rPr>
          <w:spacing w:val="34"/>
        </w:rPr>
        <w:t xml:space="preserve"> </w:t>
      </w:r>
      <w:r>
        <w:t>131-ФЗ</w:t>
      </w:r>
    </w:p>
    <w:p w14:paraId="2772E33D" w14:textId="77777777" w:rsidR="00145AB2" w:rsidRDefault="00AA2113" w:rsidP="00E64545">
      <w:pPr>
        <w:pStyle w:val="a3"/>
        <w:ind w:left="176" w:right="270"/>
      </w:pPr>
      <w:r>
        <w:t>«Об</w:t>
      </w:r>
      <w:r>
        <w:rPr>
          <w:spacing w:val="1"/>
        </w:rPr>
        <w:t xml:space="preserve"> </w:t>
      </w:r>
      <w:r>
        <w:t>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Чебаклинского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Администрация Чебаклинского</w:t>
      </w:r>
      <w:r>
        <w:rPr>
          <w:spacing w:val="-1"/>
        </w:rPr>
        <w:t xml:space="preserve"> </w:t>
      </w:r>
      <w:r>
        <w:t>сельского поселения</w:t>
      </w:r>
      <w:r w:rsidR="00E64545">
        <w:t xml:space="preserve"> ПОСТАНОВЛЯЕТ</w:t>
      </w:r>
      <w:r>
        <w:t>:</w:t>
      </w:r>
    </w:p>
    <w:p w14:paraId="7D846E1A" w14:textId="77777777" w:rsidR="00145AB2" w:rsidRDefault="00145AB2" w:rsidP="00C5217F">
      <w:pPr>
        <w:pStyle w:val="a3"/>
        <w:spacing w:before="7"/>
        <w:rPr>
          <w:sz w:val="24"/>
        </w:rPr>
      </w:pPr>
    </w:p>
    <w:p w14:paraId="5C80DE92" w14:textId="77777777" w:rsidR="00145AB2" w:rsidRDefault="00AA2113" w:rsidP="00C5217F">
      <w:pPr>
        <w:pStyle w:val="a3"/>
        <w:ind w:left="176" w:right="270" w:firstLine="710"/>
      </w:pPr>
      <w:r>
        <w:t>1. Внести в постановление от 20.03.2015 № 6 «Об утверждении Порядка</w:t>
      </w:r>
      <w:r>
        <w:rPr>
          <w:spacing w:val="1"/>
        </w:rPr>
        <w:t xml:space="preserve"> </w:t>
      </w:r>
      <w:r>
        <w:t>хранения и использования персональных данных муниципальных служащих 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Чебаклинского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Большереченского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района</w:t>
      </w:r>
      <w:r>
        <w:rPr>
          <w:spacing w:val="19"/>
        </w:rPr>
        <w:t xml:space="preserve"> </w:t>
      </w:r>
      <w:r>
        <w:t>Омской</w:t>
      </w:r>
      <w:r>
        <w:rPr>
          <w:spacing w:val="18"/>
        </w:rPr>
        <w:t xml:space="preserve"> </w:t>
      </w:r>
      <w:r>
        <w:t>области»</w:t>
      </w:r>
      <w:r>
        <w:rPr>
          <w:spacing w:val="25"/>
        </w:rPr>
        <w:t xml:space="preserve"> </w:t>
      </w:r>
      <w:r>
        <w:t>(далее</w:t>
      </w:r>
    </w:p>
    <w:p w14:paraId="56E75C15" w14:textId="77777777" w:rsidR="00145AB2" w:rsidRDefault="00AA2113" w:rsidP="00C5217F">
      <w:pPr>
        <w:pStyle w:val="a5"/>
        <w:numPr>
          <w:ilvl w:val="0"/>
          <w:numId w:val="2"/>
        </w:numPr>
        <w:tabs>
          <w:tab w:val="left" w:pos="398"/>
        </w:tabs>
        <w:spacing w:line="321" w:lineRule="exact"/>
        <w:ind w:hanging="222"/>
        <w:jc w:val="left"/>
        <w:rPr>
          <w:sz w:val="28"/>
        </w:rPr>
      </w:pPr>
      <w:r>
        <w:rPr>
          <w:sz w:val="28"/>
        </w:rPr>
        <w:t>Постановление)</w:t>
      </w:r>
      <w:r>
        <w:rPr>
          <w:spacing w:val="12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изменения:</w:t>
      </w:r>
    </w:p>
    <w:p w14:paraId="04C471B1" w14:textId="77777777" w:rsidR="00145AB2" w:rsidRDefault="00145AB2" w:rsidP="00C5217F">
      <w:pPr>
        <w:pStyle w:val="a3"/>
        <w:spacing w:before="7"/>
        <w:rPr>
          <w:sz w:val="24"/>
        </w:rPr>
      </w:pPr>
    </w:p>
    <w:p w14:paraId="7F4A4187" w14:textId="77777777" w:rsidR="00145AB2" w:rsidRDefault="00AA2113" w:rsidP="00C5217F">
      <w:pPr>
        <w:pStyle w:val="a5"/>
        <w:numPr>
          <w:ilvl w:val="0"/>
          <w:numId w:val="1"/>
        </w:numPr>
        <w:tabs>
          <w:tab w:val="left" w:pos="1349"/>
        </w:tabs>
        <w:ind w:right="269" w:firstLine="710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муниципальных служащих и работников, замещающих должности, 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Чебаклинского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5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Постановлению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1;</w:t>
      </w:r>
    </w:p>
    <w:p w14:paraId="5EC0DB04" w14:textId="77777777" w:rsidR="00145AB2" w:rsidRDefault="00AA2113" w:rsidP="00C5217F">
      <w:pPr>
        <w:pStyle w:val="a5"/>
        <w:numPr>
          <w:ilvl w:val="0"/>
          <w:numId w:val="1"/>
        </w:numPr>
        <w:tabs>
          <w:tab w:val="left" w:pos="2216"/>
          <w:tab w:val="left" w:pos="2217"/>
          <w:tab w:val="left" w:pos="3441"/>
          <w:tab w:val="left" w:pos="6051"/>
          <w:tab w:val="left" w:pos="7412"/>
          <w:tab w:val="left" w:pos="8646"/>
        </w:tabs>
        <w:ind w:right="270" w:firstLine="710"/>
        <w:rPr>
          <w:sz w:val="28"/>
        </w:rPr>
      </w:pPr>
      <w:bookmarkStart w:id="2" w:name="2)_в_приложении_№_1_«Порядок_хранения_и_"/>
      <w:bookmarkEnd w:id="2"/>
      <w:r>
        <w:rPr>
          <w:sz w:val="28"/>
        </w:rPr>
        <w:t>в</w:t>
      </w:r>
      <w:r>
        <w:rPr>
          <w:sz w:val="28"/>
        </w:rPr>
        <w:tab/>
        <w:t>приложении</w:t>
      </w:r>
      <w:r>
        <w:rPr>
          <w:sz w:val="28"/>
        </w:rPr>
        <w:tab/>
        <w:t>№</w:t>
      </w:r>
      <w:r>
        <w:rPr>
          <w:sz w:val="28"/>
        </w:rPr>
        <w:tab/>
        <w:t>1</w:t>
      </w:r>
      <w:r>
        <w:rPr>
          <w:sz w:val="28"/>
        </w:rPr>
        <w:tab/>
      </w:r>
      <w:r>
        <w:rPr>
          <w:spacing w:val="-1"/>
          <w:sz w:val="28"/>
        </w:rPr>
        <w:t>«Порядок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хранения и использования персональных данных муниципальных служащих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Чебаклинского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Постановлению:</w:t>
      </w:r>
    </w:p>
    <w:p w14:paraId="279F15C6" w14:textId="77777777" w:rsidR="00145AB2" w:rsidRDefault="00AA2113" w:rsidP="00C5217F">
      <w:pPr>
        <w:pStyle w:val="a5"/>
        <w:numPr>
          <w:ilvl w:val="1"/>
          <w:numId w:val="2"/>
        </w:numPr>
        <w:tabs>
          <w:tab w:val="left" w:pos="1051"/>
        </w:tabs>
        <w:spacing w:before="2"/>
        <w:jc w:val="left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3.1.2. 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содержания:</w:t>
      </w:r>
    </w:p>
    <w:p w14:paraId="1D13274C" w14:textId="77777777" w:rsidR="00145AB2" w:rsidRDefault="00145AB2" w:rsidP="00C5217F">
      <w:pPr>
        <w:rPr>
          <w:sz w:val="28"/>
        </w:rPr>
        <w:sectPr w:rsidR="00145AB2">
          <w:type w:val="continuous"/>
          <w:pgSz w:w="11910" w:h="16840"/>
          <w:pgMar w:top="1360" w:right="580" w:bottom="280" w:left="1240" w:header="720" w:footer="720" w:gutter="0"/>
          <w:cols w:space="720"/>
        </w:sectPr>
      </w:pPr>
    </w:p>
    <w:p w14:paraId="02D74456" w14:textId="77777777" w:rsidR="00145AB2" w:rsidRDefault="00AA2113" w:rsidP="00C5217F">
      <w:pPr>
        <w:pStyle w:val="a3"/>
        <w:spacing w:before="67"/>
        <w:ind w:left="176" w:right="270" w:firstLine="710"/>
      </w:pPr>
      <w:r>
        <w:lastRenderedPageBreak/>
        <w:t>«3.1.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для распространения, - персональные данные, доступ неограниченного</w:t>
      </w:r>
      <w:r>
        <w:rPr>
          <w:spacing w:val="1"/>
        </w:rPr>
        <w:t xml:space="preserve"> </w:t>
      </w:r>
      <w:r>
        <w:t>круга лиц к которым предоставлен субъектом персональных данных путем дачи</w:t>
      </w:r>
      <w:r>
        <w:rPr>
          <w:spacing w:val="-6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данных»;»;</w:t>
      </w:r>
    </w:p>
    <w:p w14:paraId="176553C9" w14:textId="77777777" w:rsidR="00145AB2" w:rsidRDefault="00AA2113" w:rsidP="00C5217F">
      <w:pPr>
        <w:pStyle w:val="a5"/>
        <w:numPr>
          <w:ilvl w:val="1"/>
          <w:numId w:val="2"/>
        </w:numPr>
        <w:tabs>
          <w:tab w:val="left" w:pos="1051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3.2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содержания:</w:t>
      </w:r>
    </w:p>
    <w:p w14:paraId="254C16DF" w14:textId="77777777" w:rsidR="00145AB2" w:rsidRDefault="00AA2113" w:rsidP="00C5217F">
      <w:pPr>
        <w:pStyle w:val="a3"/>
        <w:ind w:left="176" w:right="275" w:firstLine="710"/>
      </w:pPr>
      <w:r>
        <w:t>«Согласие на обработку персональных данных, разрешенных субъектом</w:t>
      </w:r>
      <w:r>
        <w:rPr>
          <w:spacing w:val="1"/>
        </w:rPr>
        <w:t xml:space="preserve"> </w:t>
      </w:r>
      <w:r>
        <w:t>персональных данных для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 При этом молчание или бездействие субъекта персональных данных не</w:t>
      </w:r>
      <w:r>
        <w:rPr>
          <w:spacing w:val="-67"/>
        </w:rPr>
        <w:t xml:space="preserve"> </w:t>
      </w:r>
      <w:r>
        <w:t>может считаться</w:t>
      </w:r>
      <w:r>
        <w:rPr>
          <w:spacing w:val="3"/>
        </w:rPr>
        <w:t xml:space="preserve"> </w:t>
      </w:r>
      <w:r>
        <w:t>согласием.</w:t>
      </w:r>
    </w:p>
    <w:p w14:paraId="7316331D" w14:textId="77777777" w:rsidR="00145AB2" w:rsidRDefault="00AA2113" w:rsidP="00C5217F">
      <w:pPr>
        <w:pStyle w:val="a3"/>
        <w:ind w:left="176" w:right="268" w:firstLine="710"/>
      </w:pPr>
      <w:r>
        <w:t>Требования к содержанию согласия утверждены приказом Федеральной</w:t>
      </w:r>
      <w:r>
        <w:rPr>
          <w:spacing w:val="1"/>
        </w:rPr>
        <w:t xml:space="preserve"> </w:t>
      </w:r>
      <w:r>
        <w:t>службы по надзору в сфере связи, информационных технологий и 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распространения;»;</w:t>
      </w:r>
    </w:p>
    <w:p w14:paraId="35B3D207" w14:textId="77777777" w:rsidR="00145AB2" w:rsidRDefault="00AA2113" w:rsidP="00C5217F">
      <w:pPr>
        <w:pStyle w:val="a5"/>
        <w:numPr>
          <w:ilvl w:val="0"/>
          <w:numId w:val="1"/>
        </w:numPr>
        <w:tabs>
          <w:tab w:val="left" w:pos="1358"/>
        </w:tabs>
        <w:spacing w:before="2"/>
        <w:ind w:right="269" w:firstLine="710"/>
        <w:rPr>
          <w:sz w:val="28"/>
        </w:rPr>
      </w:pP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приложению,</w:t>
      </w:r>
      <w:r>
        <w:rPr>
          <w:spacing w:val="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14:paraId="4E8D1F00" w14:textId="77777777" w:rsidR="00145AB2" w:rsidRDefault="00145AB2" w:rsidP="00C5217F">
      <w:pPr>
        <w:pStyle w:val="a3"/>
        <w:rPr>
          <w:sz w:val="30"/>
        </w:rPr>
      </w:pPr>
    </w:p>
    <w:p w14:paraId="16EB0F48" w14:textId="77777777" w:rsidR="00145AB2" w:rsidRDefault="00145AB2" w:rsidP="00C5217F">
      <w:pPr>
        <w:pStyle w:val="a3"/>
        <w:spacing w:before="9"/>
        <w:rPr>
          <w:sz w:val="25"/>
        </w:rPr>
      </w:pPr>
    </w:p>
    <w:p w14:paraId="28590E79" w14:textId="63DCE036" w:rsidR="00145AB2" w:rsidRDefault="00924DCD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745783FF" wp14:editId="7AB744F2">
            <wp:extent cx="6407150" cy="1967865"/>
            <wp:effectExtent l="0" t="0" r="0" b="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71D4" w14:textId="2C258F4F" w:rsidR="00924DCD" w:rsidRDefault="00924DCD">
      <w:pPr>
        <w:pStyle w:val="a3"/>
        <w:rPr>
          <w:sz w:val="20"/>
        </w:rPr>
      </w:pPr>
    </w:p>
    <w:p w14:paraId="37F79381" w14:textId="2FE2927B" w:rsidR="00924DCD" w:rsidRDefault="00924DCD">
      <w:pPr>
        <w:pStyle w:val="a3"/>
        <w:rPr>
          <w:sz w:val="20"/>
        </w:rPr>
      </w:pPr>
    </w:p>
    <w:p w14:paraId="221A51A0" w14:textId="66BA31E7" w:rsidR="00924DCD" w:rsidRDefault="00924DCD">
      <w:pPr>
        <w:pStyle w:val="a3"/>
        <w:rPr>
          <w:sz w:val="20"/>
        </w:rPr>
      </w:pPr>
    </w:p>
    <w:p w14:paraId="10194F66" w14:textId="3607C5C9" w:rsidR="00924DCD" w:rsidRDefault="00924DCD">
      <w:pPr>
        <w:pStyle w:val="a3"/>
        <w:rPr>
          <w:sz w:val="20"/>
        </w:rPr>
      </w:pPr>
    </w:p>
    <w:p w14:paraId="633B7FAB" w14:textId="7C9DA02E" w:rsidR="00924DCD" w:rsidRDefault="00924DCD">
      <w:pPr>
        <w:pStyle w:val="a3"/>
        <w:rPr>
          <w:sz w:val="20"/>
        </w:rPr>
      </w:pPr>
    </w:p>
    <w:p w14:paraId="4616F57A" w14:textId="79D43164" w:rsidR="00924DCD" w:rsidRDefault="00924DCD">
      <w:pPr>
        <w:pStyle w:val="a3"/>
        <w:rPr>
          <w:sz w:val="20"/>
        </w:rPr>
      </w:pPr>
    </w:p>
    <w:p w14:paraId="5C77D4FE" w14:textId="7C33044A" w:rsidR="00924DCD" w:rsidRDefault="00924DCD">
      <w:pPr>
        <w:pStyle w:val="a3"/>
        <w:rPr>
          <w:sz w:val="20"/>
        </w:rPr>
      </w:pPr>
    </w:p>
    <w:p w14:paraId="4C3879ED" w14:textId="2DAA5A6E" w:rsidR="00924DCD" w:rsidRDefault="00924DCD">
      <w:pPr>
        <w:pStyle w:val="a3"/>
        <w:rPr>
          <w:sz w:val="20"/>
        </w:rPr>
      </w:pPr>
    </w:p>
    <w:p w14:paraId="7B5C05EC" w14:textId="145C3861" w:rsidR="00924DCD" w:rsidRDefault="00924DCD">
      <w:pPr>
        <w:pStyle w:val="a3"/>
        <w:rPr>
          <w:sz w:val="20"/>
        </w:rPr>
      </w:pPr>
    </w:p>
    <w:p w14:paraId="30EBAEA4" w14:textId="5C979567" w:rsidR="00924DCD" w:rsidRDefault="00924DCD">
      <w:pPr>
        <w:pStyle w:val="a3"/>
        <w:rPr>
          <w:sz w:val="20"/>
        </w:rPr>
      </w:pPr>
    </w:p>
    <w:p w14:paraId="3E4B89BA" w14:textId="72EF8154" w:rsidR="00924DCD" w:rsidRDefault="00924DCD">
      <w:pPr>
        <w:pStyle w:val="a3"/>
        <w:rPr>
          <w:sz w:val="20"/>
        </w:rPr>
      </w:pPr>
    </w:p>
    <w:p w14:paraId="69416EC5" w14:textId="0E437421" w:rsidR="00924DCD" w:rsidRDefault="00924DCD">
      <w:pPr>
        <w:pStyle w:val="a3"/>
        <w:rPr>
          <w:sz w:val="20"/>
        </w:rPr>
      </w:pPr>
    </w:p>
    <w:p w14:paraId="4CCAD36E" w14:textId="1C1DFAB4" w:rsidR="00924DCD" w:rsidRDefault="00924DCD">
      <w:pPr>
        <w:pStyle w:val="a3"/>
        <w:rPr>
          <w:sz w:val="20"/>
        </w:rPr>
      </w:pPr>
    </w:p>
    <w:p w14:paraId="452799C4" w14:textId="1B42CDE5" w:rsidR="00924DCD" w:rsidRDefault="00924DCD">
      <w:pPr>
        <w:pStyle w:val="a3"/>
        <w:rPr>
          <w:sz w:val="20"/>
        </w:rPr>
      </w:pPr>
    </w:p>
    <w:p w14:paraId="6CE18DED" w14:textId="240E9EBB" w:rsidR="00924DCD" w:rsidRDefault="00924DCD">
      <w:pPr>
        <w:pStyle w:val="a3"/>
        <w:rPr>
          <w:sz w:val="20"/>
        </w:rPr>
      </w:pPr>
    </w:p>
    <w:p w14:paraId="5FEC397C" w14:textId="046623D1" w:rsidR="00924DCD" w:rsidRDefault="00924DCD">
      <w:pPr>
        <w:pStyle w:val="a3"/>
        <w:rPr>
          <w:sz w:val="20"/>
        </w:rPr>
      </w:pPr>
    </w:p>
    <w:p w14:paraId="5D78AD44" w14:textId="799BE736" w:rsidR="00924DCD" w:rsidRDefault="00924DCD">
      <w:pPr>
        <w:pStyle w:val="a3"/>
        <w:rPr>
          <w:sz w:val="20"/>
        </w:rPr>
      </w:pPr>
    </w:p>
    <w:p w14:paraId="6D01F6D4" w14:textId="7F6718B9" w:rsidR="00924DCD" w:rsidRDefault="00924DCD">
      <w:pPr>
        <w:pStyle w:val="a3"/>
        <w:rPr>
          <w:sz w:val="20"/>
        </w:rPr>
      </w:pPr>
    </w:p>
    <w:p w14:paraId="312C7F33" w14:textId="77777777" w:rsidR="00924DCD" w:rsidRDefault="00924DCD">
      <w:pPr>
        <w:pStyle w:val="a3"/>
        <w:rPr>
          <w:sz w:val="20"/>
        </w:rPr>
      </w:pPr>
      <w:bookmarkStart w:id="3" w:name="_GoBack"/>
      <w:bookmarkEnd w:id="3"/>
    </w:p>
    <w:p w14:paraId="7B8D0F18" w14:textId="77777777" w:rsidR="00145AB2" w:rsidRDefault="00145AB2">
      <w:pPr>
        <w:pStyle w:val="a3"/>
        <w:spacing w:before="4"/>
        <w:rPr>
          <w:sz w:val="24"/>
        </w:rPr>
      </w:pPr>
    </w:p>
    <w:p w14:paraId="6D89156F" w14:textId="77777777" w:rsidR="00145AB2" w:rsidRPr="00C5217F" w:rsidRDefault="00AA2113">
      <w:pPr>
        <w:ind w:right="781"/>
        <w:jc w:val="right"/>
        <w:rPr>
          <w:sz w:val="20"/>
        </w:rPr>
      </w:pPr>
      <w:r w:rsidRPr="00C5217F">
        <w:rPr>
          <w:sz w:val="20"/>
        </w:rPr>
        <w:lastRenderedPageBreak/>
        <w:t>Приложение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№ 2</w:t>
      </w:r>
    </w:p>
    <w:p w14:paraId="3F083E22" w14:textId="77777777" w:rsidR="00145AB2" w:rsidRPr="00C5217F" w:rsidRDefault="00145AB2">
      <w:pPr>
        <w:pStyle w:val="a3"/>
        <w:rPr>
          <w:sz w:val="22"/>
        </w:rPr>
      </w:pPr>
    </w:p>
    <w:p w14:paraId="3A446D1A" w14:textId="77777777" w:rsidR="00145AB2" w:rsidRPr="00C5217F" w:rsidRDefault="00145AB2">
      <w:pPr>
        <w:pStyle w:val="a3"/>
        <w:rPr>
          <w:sz w:val="22"/>
        </w:rPr>
      </w:pPr>
    </w:p>
    <w:p w14:paraId="6E1A549C" w14:textId="77777777" w:rsidR="00145AB2" w:rsidRPr="00C5217F" w:rsidRDefault="00145AB2">
      <w:pPr>
        <w:pStyle w:val="a3"/>
        <w:spacing w:before="1"/>
        <w:rPr>
          <w:sz w:val="22"/>
        </w:rPr>
      </w:pPr>
    </w:p>
    <w:p w14:paraId="032CE088" w14:textId="77777777" w:rsidR="00145AB2" w:rsidRPr="00C5217F" w:rsidRDefault="00AA2113">
      <w:pPr>
        <w:tabs>
          <w:tab w:val="left" w:pos="9223"/>
        </w:tabs>
        <w:spacing w:line="226" w:lineRule="exact"/>
        <w:ind w:left="3538"/>
        <w:jc w:val="both"/>
        <w:rPr>
          <w:sz w:val="20"/>
        </w:rPr>
      </w:pPr>
      <w:r w:rsidRPr="00C5217F">
        <w:rPr>
          <w:sz w:val="20"/>
        </w:rPr>
        <w:t>от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</w:p>
    <w:p w14:paraId="6BAE7E9F" w14:textId="77777777" w:rsidR="00145AB2" w:rsidRPr="00C5217F" w:rsidRDefault="00AA2113">
      <w:pPr>
        <w:ind w:left="4738" w:right="1384" w:hanging="240"/>
        <w:jc w:val="both"/>
        <w:rPr>
          <w:sz w:val="20"/>
        </w:rPr>
      </w:pPr>
      <w:r w:rsidRPr="00C5217F">
        <w:rPr>
          <w:sz w:val="20"/>
        </w:rPr>
        <w:t>(полное и сокращенное (при наличии)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наименование</w:t>
      </w:r>
      <w:r w:rsidRPr="00C5217F">
        <w:rPr>
          <w:spacing w:val="-6"/>
          <w:sz w:val="20"/>
        </w:rPr>
        <w:t xml:space="preserve"> </w:t>
      </w:r>
      <w:r w:rsidRPr="00C5217F">
        <w:rPr>
          <w:sz w:val="20"/>
        </w:rPr>
        <w:t>оператора</w:t>
      </w:r>
      <w:r w:rsidRPr="00C5217F">
        <w:rPr>
          <w:spacing w:val="-6"/>
          <w:sz w:val="20"/>
        </w:rPr>
        <w:t xml:space="preserve"> </w:t>
      </w:r>
      <w:r w:rsidRPr="00C5217F">
        <w:rPr>
          <w:sz w:val="20"/>
        </w:rPr>
        <w:t>или</w:t>
      </w:r>
      <w:r w:rsidRPr="00C5217F">
        <w:rPr>
          <w:spacing w:val="-6"/>
          <w:sz w:val="20"/>
        </w:rPr>
        <w:t xml:space="preserve"> </w:t>
      </w:r>
      <w:r w:rsidRPr="00C5217F">
        <w:rPr>
          <w:sz w:val="20"/>
        </w:rPr>
        <w:t>Ф.И.О)</w:t>
      </w:r>
    </w:p>
    <w:p w14:paraId="203C82F7" w14:textId="77777777" w:rsidR="00145AB2" w:rsidRPr="00C5217F" w:rsidRDefault="00AA2113">
      <w:pPr>
        <w:tabs>
          <w:tab w:val="left" w:pos="9057"/>
          <w:tab w:val="left" w:pos="9222"/>
        </w:tabs>
        <w:spacing w:line="242" w:lineRule="auto"/>
        <w:ind w:left="3538" w:right="859"/>
        <w:jc w:val="both"/>
        <w:rPr>
          <w:sz w:val="20"/>
        </w:rPr>
      </w:pPr>
      <w:r w:rsidRPr="00C5217F">
        <w:rPr>
          <w:sz w:val="20"/>
        </w:rPr>
        <w:t>адрес: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,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телефон: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,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адрес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электронной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почты: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  <w:r w:rsidRPr="00C5217F">
        <w:rPr>
          <w:sz w:val="20"/>
          <w:u w:val="single"/>
        </w:rPr>
        <w:tab/>
      </w:r>
    </w:p>
    <w:p w14:paraId="4C79092F" w14:textId="77777777" w:rsidR="00145AB2" w:rsidRPr="00C5217F" w:rsidRDefault="00145AB2">
      <w:pPr>
        <w:pStyle w:val="a3"/>
        <w:rPr>
          <w:sz w:val="19"/>
        </w:rPr>
      </w:pPr>
    </w:p>
    <w:p w14:paraId="5A62268A" w14:textId="77777777" w:rsidR="00145AB2" w:rsidRPr="00C5217F" w:rsidRDefault="00AA2113">
      <w:pPr>
        <w:ind w:left="3538" w:right="904"/>
        <w:jc w:val="both"/>
        <w:rPr>
          <w:sz w:val="20"/>
        </w:rPr>
      </w:pPr>
      <w:r w:rsidRPr="00C5217F">
        <w:rPr>
          <w:sz w:val="20"/>
        </w:rPr>
        <w:t>Вариант для оператора, являющегося организацией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или</w:t>
      </w:r>
      <w:r w:rsidRPr="00C5217F">
        <w:rPr>
          <w:spacing w:val="118"/>
          <w:sz w:val="20"/>
        </w:rPr>
        <w:t xml:space="preserve"> </w:t>
      </w:r>
      <w:r w:rsidRPr="00C5217F">
        <w:rPr>
          <w:sz w:val="20"/>
        </w:rPr>
        <w:t>индивидуальным</w:t>
      </w:r>
      <w:r w:rsidRPr="00C5217F">
        <w:rPr>
          <w:spacing w:val="119"/>
          <w:sz w:val="20"/>
        </w:rPr>
        <w:t xml:space="preserve"> </w:t>
      </w:r>
      <w:r w:rsidRPr="00C5217F">
        <w:rPr>
          <w:sz w:val="20"/>
        </w:rPr>
        <w:t>предпринимателем:</w:t>
      </w:r>
    </w:p>
    <w:p w14:paraId="026D6D81" w14:textId="77777777" w:rsidR="00145AB2" w:rsidRPr="00C5217F" w:rsidRDefault="00AA2113">
      <w:pPr>
        <w:tabs>
          <w:tab w:val="left" w:pos="5337"/>
          <w:tab w:val="left" w:pos="7302"/>
        </w:tabs>
        <w:spacing w:before="3"/>
        <w:ind w:left="3538"/>
        <w:jc w:val="both"/>
        <w:rPr>
          <w:sz w:val="20"/>
        </w:rPr>
      </w:pPr>
      <w:r w:rsidRPr="00C5217F">
        <w:rPr>
          <w:sz w:val="20"/>
        </w:rPr>
        <w:t>ИНН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,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ОГРН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(если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известны)</w:t>
      </w:r>
    </w:p>
    <w:p w14:paraId="3B0E9A85" w14:textId="77777777" w:rsidR="00145AB2" w:rsidRPr="00C5217F" w:rsidRDefault="00145AB2">
      <w:pPr>
        <w:pStyle w:val="a3"/>
        <w:rPr>
          <w:sz w:val="20"/>
        </w:rPr>
      </w:pPr>
    </w:p>
    <w:p w14:paraId="3A4AC40D" w14:textId="77777777" w:rsidR="00145AB2" w:rsidRPr="00C5217F" w:rsidRDefault="00924DCD">
      <w:pPr>
        <w:pStyle w:val="a3"/>
        <w:spacing w:before="2"/>
        <w:rPr>
          <w:sz w:val="15"/>
        </w:rPr>
      </w:pPr>
      <w:r>
        <w:pict w14:anchorId="701A95D0">
          <v:shape id="_x0000_s1026" style="position:absolute;margin-left:238.9pt;margin-top:10.8pt;width:282.1pt;height:.1pt;z-index:-251658752;mso-wrap-distance-left:0;mso-wrap-distance-right:0;mso-position-horizontal-relative:page" coordorigin="4778,216" coordsize="5642,0" path="m4778,216r5641,e" filled="f" strokeweight=".14581mm">
            <v:path arrowok="t"/>
            <w10:wrap type="topAndBottom" anchorx="page"/>
          </v:shape>
        </w:pict>
      </w:r>
    </w:p>
    <w:p w14:paraId="614FE822" w14:textId="77777777" w:rsidR="00145AB2" w:rsidRPr="00C5217F" w:rsidRDefault="00AA2113">
      <w:pPr>
        <w:spacing w:line="201" w:lineRule="exact"/>
        <w:ind w:left="4017"/>
        <w:jc w:val="both"/>
        <w:rPr>
          <w:sz w:val="20"/>
        </w:rPr>
      </w:pPr>
      <w:r w:rsidRPr="00C5217F">
        <w:rPr>
          <w:sz w:val="20"/>
        </w:rPr>
        <w:t>(Ф.И.О.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субъекта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данных)</w:t>
      </w:r>
    </w:p>
    <w:p w14:paraId="51895025" w14:textId="77777777" w:rsidR="00145AB2" w:rsidRPr="00C5217F" w:rsidRDefault="00AA2113">
      <w:pPr>
        <w:tabs>
          <w:tab w:val="left" w:pos="9057"/>
          <w:tab w:val="left" w:pos="9223"/>
        </w:tabs>
        <w:spacing w:line="242" w:lineRule="auto"/>
        <w:ind w:left="3538" w:right="858"/>
        <w:jc w:val="both"/>
        <w:rPr>
          <w:sz w:val="20"/>
        </w:rPr>
      </w:pPr>
      <w:r w:rsidRPr="00C5217F">
        <w:rPr>
          <w:sz w:val="20"/>
        </w:rPr>
        <w:t>телефон: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,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адрес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электронной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почты: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,</w:t>
      </w:r>
      <w:r w:rsidRPr="00C5217F">
        <w:rPr>
          <w:spacing w:val="-118"/>
          <w:sz w:val="20"/>
        </w:rPr>
        <w:t xml:space="preserve"> </w:t>
      </w:r>
      <w:r w:rsidRPr="00C5217F">
        <w:rPr>
          <w:sz w:val="20"/>
        </w:rPr>
        <w:t>почтовый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адрес: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  <w:r w:rsidRPr="00C5217F">
        <w:rPr>
          <w:sz w:val="20"/>
          <w:u w:val="single"/>
        </w:rPr>
        <w:tab/>
      </w:r>
    </w:p>
    <w:p w14:paraId="1BD47595" w14:textId="77777777" w:rsidR="00145AB2" w:rsidRPr="00C5217F" w:rsidRDefault="00145AB2">
      <w:pPr>
        <w:pStyle w:val="a3"/>
        <w:spacing w:before="1"/>
        <w:rPr>
          <w:sz w:val="11"/>
        </w:rPr>
      </w:pPr>
    </w:p>
    <w:p w14:paraId="40AF9C50" w14:textId="77777777" w:rsidR="00145AB2" w:rsidRPr="00C5217F" w:rsidRDefault="00AA2113">
      <w:pPr>
        <w:spacing w:before="99"/>
        <w:ind w:left="1180" w:right="553"/>
        <w:jc w:val="center"/>
        <w:rPr>
          <w:sz w:val="20"/>
        </w:rPr>
      </w:pPr>
      <w:r w:rsidRPr="00C5217F">
        <w:rPr>
          <w:sz w:val="20"/>
        </w:rPr>
        <w:t>Согласие</w:t>
      </w:r>
    </w:p>
    <w:p w14:paraId="2C0C71F8" w14:textId="77777777" w:rsidR="00145AB2" w:rsidRPr="00C5217F" w:rsidRDefault="00AA2113">
      <w:pPr>
        <w:spacing w:before="4" w:line="242" w:lineRule="auto"/>
        <w:ind w:left="3129" w:right="2503" w:firstLine="9"/>
        <w:jc w:val="center"/>
        <w:rPr>
          <w:sz w:val="20"/>
        </w:rPr>
      </w:pPr>
      <w:r w:rsidRPr="00C5217F">
        <w:rPr>
          <w:sz w:val="20"/>
        </w:rPr>
        <w:t>на обработку</w:t>
      </w:r>
      <w:r w:rsidRPr="00C5217F">
        <w:rPr>
          <w:spacing w:val="3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3"/>
          <w:sz w:val="20"/>
        </w:rPr>
        <w:t xml:space="preserve"> </w:t>
      </w:r>
      <w:r w:rsidRPr="00C5217F">
        <w:rPr>
          <w:sz w:val="20"/>
        </w:rPr>
        <w:t>данных,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разрешенных</w:t>
      </w:r>
      <w:r w:rsidRPr="00C5217F">
        <w:rPr>
          <w:spacing w:val="-8"/>
          <w:sz w:val="20"/>
        </w:rPr>
        <w:t xml:space="preserve"> </w:t>
      </w:r>
      <w:r w:rsidRPr="00C5217F">
        <w:rPr>
          <w:sz w:val="20"/>
        </w:rPr>
        <w:t>субъектом</w:t>
      </w:r>
      <w:r w:rsidRPr="00C5217F">
        <w:rPr>
          <w:spacing w:val="-11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-10"/>
          <w:sz w:val="20"/>
        </w:rPr>
        <w:t xml:space="preserve"> </w:t>
      </w:r>
      <w:r w:rsidRPr="00C5217F">
        <w:rPr>
          <w:sz w:val="20"/>
        </w:rPr>
        <w:t>данных</w:t>
      </w:r>
      <w:r w:rsidRPr="00C5217F">
        <w:rPr>
          <w:spacing w:val="-50"/>
          <w:sz w:val="20"/>
        </w:rPr>
        <w:t xml:space="preserve"> </w:t>
      </w:r>
      <w:r w:rsidRPr="00C5217F">
        <w:rPr>
          <w:sz w:val="20"/>
        </w:rPr>
        <w:t>для</w:t>
      </w:r>
      <w:r w:rsidRPr="00C5217F">
        <w:rPr>
          <w:spacing w:val="4"/>
          <w:sz w:val="20"/>
        </w:rPr>
        <w:t xml:space="preserve"> </w:t>
      </w:r>
      <w:r w:rsidRPr="00C5217F">
        <w:rPr>
          <w:sz w:val="20"/>
        </w:rPr>
        <w:t>распространения</w:t>
      </w:r>
    </w:p>
    <w:p w14:paraId="747D06D1" w14:textId="77777777" w:rsidR="00145AB2" w:rsidRPr="00C5217F" w:rsidRDefault="00145AB2">
      <w:pPr>
        <w:pStyle w:val="a3"/>
        <w:spacing w:before="4"/>
        <w:rPr>
          <w:sz w:val="20"/>
        </w:rPr>
      </w:pPr>
    </w:p>
    <w:p w14:paraId="7B7B63F4" w14:textId="77777777" w:rsidR="00145AB2" w:rsidRPr="00C5217F" w:rsidRDefault="00AA2113">
      <w:pPr>
        <w:tabs>
          <w:tab w:val="left" w:pos="4083"/>
          <w:tab w:val="left" w:pos="4779"/>
          <w:tab w:val="left" w:pos="6468"/>
        </w:tabs>
        <w:spacing w:before="1"/>
        <w:ind w:left="719"/>
        <w:jc w:val="both"/>
        <w:rPr>
          <w:sz w:val="20"/>
        </w:rPr>
      </w:pPr>
      <w:r w:rsidRPr="00C5217F">
        <w:rPr>
          <w:sz w:val="20"/>
        </w:rPr>
        <w:t>На</w:t>
      </w:r>
      <w:r w:rsidRPr="00C5217F">
        <w:rPr>
          <w:spacing w:val="86"/>
          <w:sz w:val="20"/>
        </w:rPr>
        <w:t xml:space="preserve"> </w:t>
      </w:r>
      <w:r w:rsidRPr="00C5217F">
        <w:rPr>
          <w:sz w:val="20"/>
        </w:rPr>
        <w:t>запрос</w:t>
      </w:r>
      <w:r w:rsidRPr="00C5217F">
        <w:rPr>
          <w:spacing w:val="83"/>
          <w:sz w:val="20"/>
        </w:rPr>
        <w:t xml:space="preserve"> </w:t>
      </w:r>
      <w:r w:rsidRPr="00C5217F">
        <w:rPr>
          <w:sz w:val="20"/>
        </w:rPr>
        <w:t>от</w:t>
      </w:r>
      <w:r w:rsidRPr="00C5217F">
        <w:rPr>
          <w:spacing w:val="87"/>
          <w:sz w:val="20"/>
        </w:rPr>
        <w:t xml:space="preserve"> </w:t>
      </w:r>
      <w:r w:rsidRPr="00C5217F">
        <w:rPr>
          <w:sz w:val="20"/>
        </w:rPr>
        <w:t>"</w:t>
      </w:r>
      <w:r w:rsidRPr="00C5217F">
        <w:rPr>
          <w:sz w:val="20"/>
          <w:u w:val="single"/>
        </w:rPr>
        <w:t xml:space="preserve">     </w:t>
      </w:r>
      <w:r w:rsidRPr="00C5217F">
        <w:rPr>
          <w:spacing w:val="8"/>
          <w:sz w:val="20"/>
          <w:u w:val="single"/>
        </w:rPr>
        <w:t xml:space="preserve"> </w:t>
      </w:r>
      <w:r w:rsidRPr="00C5217F">
        <w:rPr>
          <w:sz w:val="20"/>
        </w:rPr>
        <w:t>"</w:t>
      </w: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 xml:space="preserve"> </w:t>
      </w:r>
      <w:r w:rsidRPr="00C5217F">
        <w:rPr>
          <w:spacing w:val="-4"/>
          <w:sz w:val="20"/>
        </w:rPr>
        <w:t xml:space="preserve"> </w:t>
      </w:r>
      <w:r w:rsidRPr="00C5217F">
        <w:rPr>
          <w:sz w:val="20"/>
          <w:u w:val="single"/>
        </w:rPr>
        <w:t xml:space="preserve"> </w:t>
      </w:r>
      <w:proofErr w:type="gramStart"/>
      <w:r w:rsidRPr="00C5217F">
        <w:rPr>
          <w:sz w:val="20"/>
          <w:u w:val="single"/>
        </w:rPr>
        <w:tab/>
      </w:r>
      <w:r w:rsidRPr="00C5217F">
        <w:rPr>
          <w:sz w:val="20"/>
        </w:rPr>
        <w:t xml:space="preserve"> </w:t>
      </w:r>
      <w:r w:rsidRPr="00C5217F">
        <w:rPr>
          <w:spacing w:val="-4"/>
          <w:sz w:val="20"/>
        </w:rPr>
        <w:t xml:space="preserve"> </w:t>
      </w:r>
      <w:r w:rsidRPr="00C5217F">
        <w:rPr>
          <w:sz w:val="20"/>
        </w:rPr>
        <w:t>г.</w:t>
      </w:r>
      <w:proofErr w:type="gramEnd"/>
      <w:r w:rsidRPr="00C5217F">
        <w:rPr>
          <w:spacing w:val="90"/>
          <w:sz w:val="20"/>
        </w:rPr>
        <w:t xml:space="preserve"> </w:t>
      </w:r>
      <w:r w:rsidRPr="00C5217F">
        <w:rPr>
          <w:sz w:val="20"/>
        </w:rPr>
        <w:t>N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субъект</w:t>
      </w:r>
      <w:r w:rsidRPr="00C5217F">
        <w:rPr>
          <w:spacing w:val="32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79"/>
          <w:sz w:val="20"/>
        </w:rPr>
        <w:t xml:space="preserve"> </w:t>
      </w:r>
      <w:r w:rsidRPr="00C5217F">
        <w:rPr>
          <w:sz w:val="20"/>
        </w:rPr>
        <w:t>данных</w:t>
      </w:r>
      <w:r w:rsidRPr="00C5217F">
        <w:rPr>
          <w:spacing w:val="89"/>
          <w:sz w:val="20"/>
        </w:rPr>
        <w:t xml:space="preserve"> </w:t>
      </w:r>
      <w:r w:rsidRPr="00C5217F">
        <w:rPr>
          <w:sz w:val="20"/>
        </w:rPr>
        <w:t>-</w:t>
      </w:r>
    </w:p>
    <w:p w14:paraId="47B6745D" w14:textId="77777777" w:rsidR="00145AB2" w:rsidRPr="00C5217F" w:rsidRDefault="00AA2113">
      <w:pPr>
        <w:tabs>
          <w:tab w:val="left" w:pos="5956"/>
          <w:tab w:val="left" w:pos="7246"/>
          <w:tab w:val="left" w:pos="7941"/>
        </w:tabs>
        <w:spacing w:before="4" w:line="244" w:lineRule="auto"/>
        <w:ind w:left="176" w:right="257"/>
        <w:jc w:val="both"/>
        <w:rPr>
          <w:sz w:val="20"/>
        </w:rPr>
      </w:pP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_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(Ф.И.О.,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паспортные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данные,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в</w:t>
      </w:r>
      <w:r w:rsidRPr="00C5217F">
        <w:rPr>
          <w:spacing w:val="53"/>
          <w:sz w:val="20"/>
        </w:rPr>
        <w:t xml:space="preserve"> </w:t>
      </w:r>
      <w:r w:rsidRPr="00C5217F">
        <w:rPr>
          <w:sz w:val="20"/>
        </w:rPr>
        <w:t>т.ч.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дата выдачи, выдавший орган), руководствуясь ст. 10.1 Федерального закона от 27.07.2006 N 152-ФЗ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 xml:space="preserve">"О персональных данных", заявляет о согласии на распространение </w:t>
      </w:r>
      <w:r w:rsidRPr="00C5217F">
        <w:rPr>
          <w:color w:val="0000FF"/>
          <w:sz w:val="20"/>
        </w:rPr>
        <w:t xml:space="preserve">&lt;1&gt; </w:t>
      </w:r>
      <w:r w:rsidRPr="00C5217F">
        <w:rPr>
          <w:sz w:val="20"/>
        </w:rPr>
        <w:t xml:space="preserve">подлежащих обработке </w:t>
      </w:r>
      <w:r w:rsidRPr="00C5217F">
        <w:rPr>
          <w:color w:val="0000FF"/>
          <w:sz w:val="20"/>
        </w:rPr>
        <w:t>&lt;2&gt;</w:t>
      </w:r>
      <w:r w:rsidRPr="00C5217F">
        <w:rPr>
          <w:color w:val="0000FF"/>
          <w:spacing w:val="1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18"/>
          <w:sz w:val="20"/>
        </w:rPr>
        <w:t xml:space="preserve"> </w:t>
      </w:r>
      <w:r w:rsidRPr="00C5217F">
        <w:rPr>
          <w:sz w:val="20"/>
        </w:rPr>
        <w:t>данных</w:t>
      </w:r>
      <w:r w:rsidRPr="00C5217F">
        <w:rPr>
          <w:spacing w:val="21"/>
          <w:sz w:val="20"/>
        </w:rPr>
        <w:t xml:space="preserve"> </w:t>
      </w:r>
      <w:r w:rsidRPr="00C5217F">
        <w:rPr>
          <w:color w:val="0000FF"/>
          <w:sz w:val="20"/>
        </w:rPr>
        <w:t>&lt;3&gt;</w:t>
      </w:r>
      <w:r w:rsidRPr="00C5217F">
        <w:rPr>
          <w:color w:val="0000FF"/>
          <w:spacing w:val="22"/>
          <w:sz w:val="20"/>
        </w:rPr>
        <w:t xml:space="preserve"> </w:t>
      </w:r>
      <w:r w:rsidRPr="00C5217F">
        <w:rPr>
          <w:sz w:val="20"/>
        </w:rPr>
        <w:t>оператором</w:t>
      </w:r>
      <w:r w:rsidRPr="00C5217F">
        <w:rPr>
          <w:spacing w:val="19"/>
          <w:sz w:val="20"/>
        </w:rPr>
        <w:t xml:space="preserve"> </w:t>
      </w:r>
      <w:r w:rsidRPr="00C5217F">
        <w:rPr>
          <w:sz w:val="20"/>
        </w:rPr>
        <w:t>-</w:t>
      </w:r>
      <w:r w:rsidRPr="00C5217F">
        <w:rPr>
          <w:sz w:val="20"/>
          <w:u w:val="single"/>
        </w:rPr>
        <w:tab/>
      </w:r>
      <w:r w:rsidRPr="00C5217F">
        <w:rPr>
          <w:sz w:val="20"/>
          <w:u w:val="single"/>
        </w:rPr>
        <w:tab/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(наименование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или</w:t>
      </w:r>
      <w:r w:rsidRPr="00C5217F">
        <w:rPr>
          <w:spacing w:val="-51"/>
          <w:sz w:val="20"/>
        </w:rPr>
        <w:t xml:space="preserve"> </w:t>
      </w:r>
      <w:r w:rsidRPr="00C5217F">
        <w:rPr>
          <w:sz w:val="20"/>
        </w:rPr>
        <w:t>Ф.И.О.</w:t>
      </w:r>
      <w:r w:rsidRPr="00C5217F">
        <w:rPr>
          <w:spacing w:val="-5"/>
          <w:sz w:val="20"/>
        </w:rPr>
        <w:t xml:space="preserve"> </w:t>
      </w:r>
      <w:r w:rsidRPr="00C5217F">
        <w:rPr>
          <w:sz w:val="20"/>
        </w:rPr>
        <w:t>оператора)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с</w:t>
      </w:r>
      <w:r w:rsidRPr="00C5217F">
        <w:rPr>
          <w:spacing w:val="-1"/>
          <w:sz w:val="20"/>
        </w:rPr>
        <w:t xml:space="preserve"> </w:t>
      </w:r>
      <w:r w:rsidRPr="00C5217F">
        <w:rPr>
          <w:sz w:val="20"/>
        </w:rPr>
        <w:t>целью</w:t>
      </w:r>
      <w:r w:rsidRPr="00C5217F">
        <w:rPr>
          <w:sz w:val="20"/>
          <w:u w:val="single"/>
        </w:rPr>
        <w:tab/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в следующем</w:t>
      </w:r>
      <w:r w:rsidRPr="00C5217F">
        <w:rPr>
          <w:spacing w:val="2"/>
          <w:sz w:val="20"/>
        </w:rPr>
        <w:t xml:space="preserve"> </w:t>
      </w:r>
      <w:r w:rsidRPr="00C5217F">
        <w:rPr>
          <w:sz w:val="20"/>
        </w:rPr>
        <w:t>порядке:</w:t>
      </w:r>
    </w:p>
    <w:p w14:paraId="3D9ADCD7" w14:textId="77777777" w:rsidR="00145AB2" w:rsidRPr="00C5217F" w:rsidRDefault="00145AB2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607"/>
        <w:gridCol w:w="2266"/>
        <w:gridCol w:w="2324"/>
      </w:tblGrid>
      <w:tr w:rsidR="00145AB2" w:rsidRPr="00C5217F" w14:paraId="30906F1D" w14:textId="77777777">
        <w:trPr>
          <w:trHeight w:val="892"/>
        </w:trPr>
        <w:tc>
          <w:tcPr>
            <w:tcW w:w="1873" w:type="dxa"/>
          </w:tcPr>
          <w:p w14:paraId="791701C3" w14:textId="77777777" w:rsidR="00145AB2" w:rsidRPr="00C5217F" w:rsidRDefault="00AA2113" w:rsidP="00C5217F">
            <w:pPr>
              <w:pStyle w:val="TableParagraph"/>
              <w:spacing w:before="103" w:line="244" w:lineRule="auto"/>
              <w:ind w:left="263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w w:val="95"/>
                <w:sz w:val="20"/>
              </w:rPr>
              <w:t>Категория</w:t>
            </w:r>
            <w:r w:rsidRPr="00C5217F">
              <w:rPr>
                <w:rFonts w:ascii="Times New Roman" w:hAnsi="Times New Roman" w:cs="Times New Roman"/>
                <w:spacing w:val="-48"/>
                <w:w w:val="95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персональных</w:t>
            </w:r>
          </w:p>
          <w:p w14:paraId="02AB97FF" w14:textId="77777777" w:rsidR="00145AB2" w:rsidRPr="00C5217F" w:rsidRDefault="00AA2113" w:rsidP="00C5217F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данных</w:t>
            </w:r>
          </w:p>
        </w:tc>
        <w:tc>
          <w:tcPr>
            <w:tcW w:w="2607" w:type="dxa"/>
          </w:tcPr>
          <w:p w14:paraId="0BF2B262" w14:textId="77777777" w:rsidR="00145AB2" w:rsidRPr="00C5217F" w:rsidRDefault="00AA2113" w:rsidP="00C5217F">
            <w:pPr>
              <w:pStyle w:val="TableParagraph"/>
              <w:spacing w:before="103" w:line="244" w:lineRule="auto"/>
              <w:ind w:left="258" w:right="243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Перечень</w:t>
            </w:r>
            <w:r w:rsidRPr="00C5217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персональных</w:t>
            </w:r>
            <w:r w:rsidRPr="00C5217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данных</w:t>
            </w:r>
          </w:p>
        </w:tc>
        <w:tc>
          <w:tcPr>
            <w:tcW w:w="2266" w:type="dxa"/>
          </w:tcPr>
          <w:p w14:paraId="78B21B8A" w14:textId="77777777" w:rsidR="00145AB2" w:rsidRPr="00C5217F" w:rsidRDefault="00AA2113" w:rsidP="00C5217F">
            <w:pPr>
              <w:pStyle w:val="TableParagraph"/>
              <w:spacing w:before="103" w:line="244" w:lineRule="auto"/>
              <w:ind w:left="302" w:right="93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 xml:space="preserve">Разрешение </w:t>
            </w:r>
            <w:r w:rsidRPr="00C5217F">
              <w:rPr>
                <w:rFonts w:ascii="Times New Roman" w:hAnsi="Times New Roman" w:cs="Times New Roman"/>
                <w:spacing w:val="-1"/>
                <w:sz w:val="20"/>
              </w:rPr>
              <w:t>к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распространению</w:t>
            </w:r>
          </w:p>
          <w:p w14:paraId="63D767F8" w14:textId="77777777" w:rsidR="00145AB2" w:rsidRPr="00C5217F" w:rsidRDefault="00AA2113">
            <w:pPr>
              <w:pStyle w:val="TableParagraph"/>
              <w:spacing w:line="225" w:lineRule="exact"/>
              <w:ind w:left="768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(да/нет)</w:t>
            </w:r>
          </w:p>
        </w:tc>
        <w:tc>
          <w:tcPr>
            <w:tcW w:w="2324" w:type="dxa"/>
          </w:tcPr>
          <w:p w14:paraId="59BC86E9" w14:textId="77777777" w:rsidR="00145AB2" w:rsidRPr="00C5217F" w:rsidRDefault="00AA2113" w:rsidP="00C5217F">
            <w:pPr>
              <w:pStyle w:val="TableParagraph"/>
              <w:spacing w:before="103" w:line="244" w:lineRule="auto"/>
              <w:ind w:left="778" w:right="303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Условия и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запреты</w:t>
            </w:r>
          </w:p>
        </w:tc>
      </w:tr>
      <w:tr w:rsidR="00145AB2" w:rsidRPr="00C5217F" w14:paraId="79773F02" w14:textId="77777777">
        <w:trPr>
          <w:trHeight w:val="437"/>
        </w:trPr>
        <w:tc>
          <w:tcPr>
            <w:tcW w:w="1873" w:type="dxa"/>
            <w:vMerge w:val="restart"/>
          </w:tcPr>
          <w:p w14:paraId="3003768A" w14:textId="77777777" w:rsidR="00145AB2" w:rsidRPr="00C5217F" w:rsidRDefault="00AA2113" w:rsidP="00C5217F">
            <w:pPr>
              <w:pStyle w:val="TableParagraph"/>
              <w:spacing w:before="104" w:line="244" w:lineRule="auto"/>
              <w:ind w:left="374" w:right="3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217F">
              <w:rPr>
                <w:rFonts w:ascii="Times New Roman" w:hAnsi="Times New Roman" w:cs="Times New Roman"/>
                <w:sz w:val="20"/>
              </w:rPr>
              <w:t>Персональ</w:t>
            </w:r>
            <w:proofErr w:type="spellEnd"/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proofErr w:type="spellStart"/>
            <w:r w:rsidRPr="00C5217F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C5217F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данные</w:t>
            </w:r>
          </w:p>
        </w:tc>
        <w:tc>
          <w:tcPr>
            <w:tcW w:w="2607" w:type="dxa"/>
          </w:tcPr>
          <w:p w14:paraId="0FE75F28" w14:textId="77777777" w:rsidR="00145AB2" w:rsidRPr="00C5217F" w:rsidRDefault="00AA2113">
            <w:pPr>
              <w:pStyle w:val="TableParagraph"/>
              <w:spacing w:before="104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2266" w:type="dxa"/>
          </w:tcPr>
          <w:p w14:paraId="3A3A3EE6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78BCE53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0C6DB850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6EB92F67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15C700A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2266" w:type="dxa"/>
          </w:tcPr>
          <w:p w14:paraId="6242FF94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3F53C9B3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02C7217C" w14:textId="77777777">
        <w:trPr>
          <w:trHeight w:val="666"/>
        </w:trPr>
        <w:tc>
          <w:tcPr>
            <w:tcW w:w="1873" w:type="dxa"/>
            <w:vMerge/>
            <w:tcBorders>
              <w:top w:val="nil"/>
            </w:tcBorders>
          </w:tcPr>
          <w:p w14:paraId="68449832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2A8FACC7" w14:textId="77777777" w:rsidR="00145AB2" w:rsidRPr="00C5217F" w:rsidRDefault="00AA2113">
            <w:pPr>
              <w:pStyle w:val="TableParagraph"/>
              <w:tabs>
                <w:tab w:val="left" w:pos="2145"/>
              </w:tabs>
              <w:spacing w:before="103" w:line="244" w:lineRule="auto"/>
              <w:ind w:left="62" w:right="49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отчество</w:t>
            </w:r>
            <w:r w:rsidRPr="00C5217F">
              <w:rPr>
                <w:rFonts w:ascii="Times New Roman" w:hAnsi="Times New Roman" w:cs="Times New Roman"/>
                <w:sz w:val="20"/>
              </w:rPr>
              <w:tab/>
            </w: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>(при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наличии)</w:t>
            </w:r>
          </w:p>
        </w:tc>
        <w:tc>
          <w:tcPr>
            <w:tcW w:w="2266" w:type="dxa"/>
          </w:tcPr>
          <w:p w14:paraId="64E4165F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D3B30A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4CF7DBDA" w14:textId="77777777">
        <w:trPr>
          <w:trHeight w:val="432"/>
        </w:trPr>
        <w:tc>
          <w:tcPr>
            <w:tcW w:w="1873" w:type="dxa"/>
            <w:vMerge/>
            <w:tcBorders>
              <w:top w:val="nil"/>
            </w:tcBorders>
          </w:tcPr>
          <w:p w14:paraId="2C5C5436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D175E01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год</w:t>
            </w: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266" w:type="dxa"/>
          </w:tcPr>
          <w:p w14:paraId="347E3AA9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99D2741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0FCAC3D5" w14:textId="77777777">
        <w:trPr>
          <w:trHeight w:val="436"/>
        </w:trPr>
        <w:tc>
          <w:tcPr>
            <w:tcW w:w="1873" w:type="dxa"/>
            <w:vMerge/>
            <w:tcBorders>
              <w:top w:val="nil"/>
            </w:tcBorders>
          </w:tcPr>
          <w:p w14:paraId="5BBA21F8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0EB616E4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месяц</w:t>
            </w:r>
            <w:r w:rsidRPr="00C521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266" w:type="dxa"/>
          </w:tcPr>
          <w:p w14:paraId="7A98DC9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553ED7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64C7F533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70C779AC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2F93BDA3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дата</w:t>
            </w: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266" w:type="dxa"/>
          </w:tcPr>
          <w:p w14:paraId="51DEDD52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DDD7B16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5BA02925" w14:textId="77777777">
        <w:trPr>
          <w:trHeight w:val="436"/>
        </w:trPr>
        <w:tc>
          <w:tcPr>
            <w:tcW w:w="1873" w:type="dxa"/>
            <w:vMerge/>
            <w:tcBorders>
              <w:top w:val="nil"/>
            </w:tcBorders>
          </w:tcPr>
          <w:p w14:paraId="66168941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099C79C1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место</w:t>
            </w:r>
            <w:r w:rsidRPr="00C521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266" w:type="dxa"/>
          </w:tcPr>
          <w:p w14:paraId="52F78D3F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7DF28333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543D7B91" w14:textId="77777777">
        <w:trPr>
          <w:trHeight w:val="432"/>
        </w:trPr>
        <w:tc>
          <w:tcPr>
            <w:tcW w:w="1873" w:type="dxa"/>
            <w:vMerge/>
            <w:tcBorders>
              <w:top w:val="nil"/>
            </w:tcBorders>
          </w:tcPr>
          <w:p w14:paraId="2A5766C1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760DCCAE" w14:textId="77777777" w:rsidR="00145AB2" w:rsidRPr="00C5217F" w:rsidRDefault="00AA2113">
            <w:pPr>
              <w:pStyle w:val="TableParagraph"/>
              <w:spacing w:before="103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2266" w:type="dxa"/>
          </w:tcPr>
          <w:p w14:paraId="0A7235DC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A88FC22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53489EA4" w14:textId="77777777">
        <w:trPr>
          <w:trHeight w:val="661"/>
        </w:trPr>
        <w:tc>
          <w:tcPr>
            <w:tcW w:w="1873" w:type="dxa"/>
            <w:vMerge/>
            <w:tcBorders>
              <w:top w:val="nil"/>
            </w:tcBorders>
          </w:tcPr>
          <w:p w14:paraId="55BA53FF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835542C" w14:textId="77777777" w:rsidR="00145AB2" w:rsidRPr="00C5217F" w:rsidRDefault="00AA2113">
            <w:pPr>
              <w:pStyle w:val="TableParagraph"/>
              <w:spacing w:before="103" w:line="244" w:lineRule="auto"/>
              <w:ind w:left="62" w:right="892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pacing w:val="-1"/>
                <w:sz w:val="20"/>
              </w:rPr>
              <w:t>семейное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положение</w:t>
            </w:r>
          </w:p>
        </w:tc>
        <w:tc>
          <w:tcPr>
            <w:tcW w:w="2266" w:type="dxa"/>
          </w:tcPr>
          <w:p w14:paraId="60EB0375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32F099C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60B764B8" w14:textId="77777777">
        <w:trPr>
          <w:trHeight w:val="436"/>
        </w:trPr>
        <w:tc>
          <w:tcPr>
            <w:tcW w:w="1873" w:type="dxa"/>
            <w:vMerge/>
            <w:tcBorders>
              <w:top w:val="nil"/>
            </w:tcBorders>
          </w:tcPr>
          <w:p w14:paraId="23FAE5A0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B48021D" w14:textId="77777777" w:rsidR="00145AB2" w:rsidRPr="00C5217F" w:rsidRDefault="00AA2113">
            <w:pPr>
              <w:pStyle w:val="TableParagraph"/>
              <w:spacing w:before="108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2266" w:type="dxa"/>
          </w:tcPr>
          <w:p w14:paraId="44860E51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5E015F6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9FC553" w14:textId="77777777" w:rsidR="00145AB2" w:rsidRPr="00C5217F" w:rsidRDefault="00145AB2">
      <w:pPr>
        <w:rPr>
          <w:sz w:val="20"/>
        </w:rPr>
        <w:sectPr w:rsidR="00145AB2" w:rsidRPr="00C5217F">
          <w:pgSz w:w="11910" w:h="16840"/>
          <w:pgMar w:top="1580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607"/>
        <w:gridCol w:w="2266"/>
        <w:gridCol w:w="2324"/>
      </w:tblGrid>
      <w:tr w:rsidR="00145AB2" w:rsidRPr="00C5217F" w14:paraId="6F780F37" w14:textId="77777777">
        <w:trPr>
          <w:trHeight w:val="436"/>
        </w:trPr>
        <w:tc>
          <w:tcPr>
            <w:tcW w:w="1873" w:type="dxa"/>
            <w:vMerge w:val="restart"/>
          </w:tcPr>
          <w:p w14:paraId="6A62033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7" w:type="dxa"/>
          </w:tcPr>
          <w:p w14:paraId="4D22AE7F" w14:textId="77777777" w:rsidR="00145AB2" w:rsidRPr="00C5217F" w:rsidRDefault="00AA2113">
            <w:pPr>
              <w:pStyle w:val="TableParagraph"/>
              <w:spacing w:before="98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профессия</w:t>
            </w:r>
          </w:p>
        </w:tc>
        <w:tc>
          <w:tcPr>
            <w:tcW w:w="2266" w:type="dxa"/>
          </w:tcPr>
          <w:p w14:paraId="468D2397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2F9B2F73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18FC97F6" w14:textId="77777777">
        <w:trPr>
          <w:trHeight w:val="662"/>
        </w:trPr>
        <w:tc>
          <w:tcPr>
            <w:tcW w:w="1873" w:type="dxa"/>
            <w:vMerge/>
            <w:tcBorders>
              <w:top w:val="nil"/>
            </w:tcBorders>
          </w:tcPr>
          <w:p w14:paraId="6BEC92E9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DCCDE11" w14:textId="77777777" w:rsidR="00145AB2" w:rsidRPr="00C5217F" w:rsidRDefault="00AA2113">
            <w:pPr>
              <w:pStyle w:val="TableParagraph"/>
              <w:spacing w:before="98" w:line="244" w:lineRule="auto"/>
              <w:ind w:left="62" w:right="693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социальное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положение</w:t>
            </w:r>
          </w:p>
        </w:tc>
        <w:tc>
          <w:tcPr>
            <w:tcW w:w="2266" w:type="dxa"/>
          </w:tcPr>
          <w:p w14:paraId="677021E4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3D12170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28CC6370" w14:textId="77777777">
        <w:trPr>
          <w:trHeight w:val="436"/>
        </w:trPr>
        <w:tc>
          <w:tcPr>
            <w:tcW w:w="1873" w:type="dxa"/>
            <w:vMerge/>
            <w:tcBorders>
              <w:top w:val="nil"/>
            </w:tcBorders>
          </w:tcPr>
          <w:p w14:paraId="2D5E7CC7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1CE5B1EA" w14:textId="77777777" w:rsidR="00145AB2" w:rsidRPr="00C5217F" w:rsidRDefault="00AA2113">
            <w:pPr>
              <w:pStyle w:val="TableParagraph"/>
              <w:spacing w:before="99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доходы</w:t>
            </w:r>
          </w:p>
        </w:tc>
        <w:tc>
          <w:tcPr>
            <w:tcW w:w="2266" w:type="dxa"/>
          </w:tcPr>
          <w:p w14:paraId="32E72CC2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9ACE4A4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2993C0AA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440F7CD4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2134B340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14:paraId="7DCD56BE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985B594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142EFF03" w14:textId="77777777">
        <w:trPr>
          <w:trHeight w:val="666"/>
        </w:trPr>
        <w:tc>
          <w:tcPr>
            <w:tcW w:w="1873" w:type="dxa"/>
            <w:vMerge w:val="restart"/>
          </w:tcPr>
          <w:p w14:paraId="245301B1" w14:textId="77777777" w:rsidR="00145AB2" w:rsidRPr="00C5217F" w:rsidRDefault="00AA2113" w:rsidP="00C5217F">
            <w:pPr>
              <w:pStyle w:val="TableParagraph"/>
              <w:spacing w:before="98" w:line="244" w:lineRule="auto"/>
              <w:ind w:left="263" w:right="8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217F">
              <w:rPr>
                <w:rFonts w:ascii="Times New Roman" w:hAnsi="Times New Roman" w:cs="Times New Roman"/>
                <w:sz w:val="20"/>
              </w:rPr>
              <w:t>Специаль</w:t>
            </w:r>
            <w:proofErr w:type="spellEnd"/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proofErr w:type="spellStart"/>
            <w:r w:rsidRPr="00C5217F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C5217F">
              <w:rPr>
                <w:rFonts w:ascii="Times New Roman" w:hAnsi="Times New Roman" w:cs="Times New Roman"/>
                <w:sz w:val="20"/>
              </w:rPr>
              <w:t xml:space="preserve"> категории</w:t>
            </w:r>
            <w:r w:rsidRPr="00C5217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персональных</w:t>
            </w:r>
          </w:p>
          <w:p w14:paraId="1F74A52A" w14:textId="77777777" w:rsidR="00145AB2" w:rsidRPr="00C5217F" w:rsidRDefault="00AA2113">
            <w:pPr>
              <w:pStyle w:val="TableParagraph"/>
              <w:spacing w:line="225" w:lineRule="exact"/>
              <w:ind w:left="59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данных</w:t>
            </w:r>
          </w:p>
        </w:tc>
        <w:tc>
          <w:tcPr>
            <w:tcW w:w="2607" w:type="dxa"/>
          </w:tcPr>
          <w:p w14:paraId="58F10922" w14:textId="77777777" w:rsidR="00145AB2" w:rsidRPr="00C5217F" w:rsidRDefault="00AA2113">
            <w:pPr>
              <w:pStyle w:val="TableParagraph"/>
              <w:spacing w:before="98" w:line="244" w:lineRule="auto"/>
              <w:ind w:left="62" w:right="970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расовая</w:t>
            </w:r>
            <w:r w:rsidRPr="00C5217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pacing w:val="-1"/>
                <w:sz w:val="20"/>
              </w:rPr>
              <w:t>принадлежность</w:t>
            </w:r>
          </w:p>
        </w:tc>
        <w:tc>
          <w:tcPr>
            <w:tcW w:w="2266" w:type="dxa"/>
          </w:tcPr>
          <w:p w14:paraId="31F84521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C80CC6C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07387734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69F9DD45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31AA8F56" w14:textId="77777777" w:rsidR="00145AB2" w:rsidRPr="00C5217F" w:rsidRDefault="00AA2113">
            <w:pPr>
              <w:pStyle w:val="TableParagraph"/>
              <w:spacing w:before="98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национальность</w:t>
            </w:r>
          </w:p>
        </w:tc>
        <w:tc>
          <w:tcPr>
            <w:tcW w:w="2266" w:type="dxa"/>
          </w:tcPr>
          <w:p w14:paraId="7749A5F6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F70D8C2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7AF42C6A" w14:textId="77777777">
        <w:trPr>
          <w:trHeight w:val="662"/>
        </w:trPr>
        <w:tc>
          <w:tcPr>
            <w:tcW w:w="1873" w:type="dxa"/>
            <w:vMerge/>
            <w:tcBorders>
              <w:top w:val="nil"/>
            </w:tcBorders>
          </w:tcPr>
          <w:p w14:paraId="1C41A883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1DEA59EC" w14:textId="77777777" w:rsidR="00145AB2" w:rsidRPr="00C5217F" w:rsidRDefault="00AA2113">
            <w:pPr>
              <w:pStyle w:val="TableParagraph"/>
              <w:spacing w:before="98" w:line="244" w:lineRule="auto"/>
              <w:ind w:left="62" w:right="526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>политические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взгляды</w:t>
            </w:r>
          </w:p>
        </w:tc>
        <w:tc>
          <w:tcPr>
            <w:tcW w:w="2266" w:type="dxa"/>
          </w:tcPr>
          <w:p w14:paraId="42886C48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06AECCD1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6AED40CF" w14:textId="77777777">
        <w:trPr>
          <w:trHeight w:val="666"/>
        </w:trPr>
        <w:tc>
          <w:tcPr>
            <w:tcW w:w="1873" w:type="dxa"/>
            <w:vMerge/>
            <w:tcBorders>
              <w:top w:val="nil"/>
            </w:tcBorders>
          </w:tcPr>
          <w:p w14:paraId="0458CB15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D739FBF" w14:textId="77777777" w:rsidR="00145AB2" w:rsidRPr="00C5217F" w:rsidRDefault="00AA2113">
            <w:pPr>
              <w:pStyle w:val="TableParagraph"/>
              <w:spacing w:before="103" w:line="244" w:lineRule="auto"/>
              <w:ind w:left="62" w:right="603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pacing w:val="-2"/>
                <w:sz w:val="20"/>
              </w:rPr>
              <w:t>религиозные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убеждения</w:t>
            </w:r>
          </w:p>
        </w:tc>
        <w:tc>
          <w:tcPr>
            <w:tcW w:w="2266" w:type="dxa"/>
          </w:tcPr>
          <w:p w14:paraId="37C4484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001619E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730819E3" w14:textId="77777777">
        <w:trPr>
          <w:trHeight w:val="662"/>
        </w:trPr>
        <w:tc>
          <w:tcPr>
            <w:tcW w:w="1873" w:type="dxa"/>
            <w:vMerge/>
            <w:tcBorders>
              <w:top w:val="nil"/>
            </w:tcBorders>
          </w:tcPr>
          <w:p w14:paraId="2ADC2962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B2C502B" w14:textId="77777777" w:rsidR="00145AB2" w:rsidRPr="00C5217F" w:rsidRDefault="00AA2113">
            <w:pPr>
              <w:pStyle w:val="TableParagraph"/>
              <w:spacing w:before="99" w:line="244" w:lineRule="auto"/>
              <w:ind w:left="62" w:right="504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pacing w:val="-1"/>
                <w:sz w:val="20"/>
              </w:rPr>
              <w:t>философские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убеждения</w:t>
            </w:r>
          </w:p>
        </w:tc>
        <w:tc>
          <w:tcPr>
            <w:tcW w:w="2266" w:type="dxa"/>
          </w:tcPr>
          <w:p w14:paraId="4E0C6AF8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D7094C5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67263B5E" w14:textId="77777777">
        <w:trPr>
          <w:trHeight w:val="666"/>
        </w:trPr>
        <w:tc>
          <w:tcPr>
            <w:tcW w:w="1873" w:type="dxa"/>
            <w:vMerge/>
            <w:tcBorders>
              <w:top w:val="nil"/>
            </w:tcBorders>
          </w:tcPr>
          <w:p w14:paraId="18D60EE1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705997D" w14:textId="77777777" w:rsidR="00145AB2" w:rsidRPr="00C5217F" w:rsidRDefault="00AA2113">
            <w:pPr>
              <w:pStyle w:val="TableParagraph"/>
              <w:spacing w:before="103"/>
              <w:ind w:left="62" w:right="838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состояние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здоровья</w:t>
            </w:r>
          </w:p>
        </w:tc>
        <w:tc>
          <w:tcPr>
            <w:tcW w:w="2266" w:type="dxa"/>
          </w:tcPr>
          <w:p w14:paraId="5CDE42C0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5B3A0A2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48394683" w14:textId="77777777">
        <w:trPr>
          <w:trHeight w:val="662"/>
        </w:trPr>
        <w:tc>
          <w:tcPr>
            <w:tcW w:w="1873" w:type="dxa"/>
            <w:vMerge/>
            <w:tcBorders>
              <w:top w:val="nil"/>
            </w:tcBorders>
          </w:tcPr>
          <w:p w14:paraId="40C08128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3427A69C" w14:textId="77777777" w:rsidR="00145AB2" w:rsidRPr="00C5217F" w:rsidRDefault="00AA2113">
            <w:pPr>
              <w:pStyle w:val="TableParagraph"/>
              <w:spacing w:before="98" w:line="244" w:lineRule="auto"/>
              <w:ind w:left="62" w:right="838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состояние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интимной</w:t>
            </w:r>
            <w:r w:rsidRPr="00C5217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жизни</w:t>
            </w:r>
          </w:p>
        </w:tc>
        <w:tc>
          <w:tcPr>
            <w:tcW w:w="2266" w:type="dxa"/>
          </w:tcPr>
          <w:p w14:paraId="702F88A8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A9A9B00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0B962700" w14:textId="77777777">
        <w:trPr>
          <w:trHeight w:val="666"/>
        </w:trPr>
        <w:tc>
          <w:tcPr>
            <w:tcW w:w="1873" w:type="dxa"/>
            <w:vMerge/>
            <w:tcBorders>
              <w:top w:val="nil"/>
            </w:tcBorders>
          </w:tcPr>
          <w:p w14:paraId="5852DE90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7E312562" w14:textId="77777777" w:rsidR="00145AB2" w:rsidRPr="00C5217F" w:rsidRDefault="00AA2113">
            <w:pPr>
              <w:pStyle w:val="TableParagraph"/>
              <w:tabs>
                <w:tab w:val="left" w:pos="2438"/>
              </w:tabs>
              <w:spacing w:before="98" w:line="244" w:lineRule="auto"/>
              <w:ind w:left="62" w:right="44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сведения</w:t>
            </w:r>
            <w:r w:rsidRPr="00C5217F">
              <w:rPr>
                <w:rFonts w:ascii="Times New Roman" w:hAnsi="Times New Roman" w:cs="Times New Roman"/>
                <w:sz w:val="20"/>
              </w:rPr>
              <w:tab/>
            </w:r>
            <w:r w:rsidRPr="00C5217F">
              <w:rPr>
                <w:rFonts w:ascii="Times New Roman" w:hAnsi="Times New Roman" w:cs="Times New Roman"/>
                <w:spacing w:val="-3"/>
                <w:sz w:val="20"/>
              </w:rPr>
              <w:t>о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судимости</w:t>
            </w:r>
          </w:p>
        </w:tc>
        <w:tc>
          <w:tcPr>
            <w:tcW w:w="2266" w:type="dxa"/>
          </w:tcPr>
          <w:p w14:paraId="3E741018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059A4D5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51EECE9A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1A62F269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60FA5D97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14:paraId="7FE55393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BC439EC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2C6A6285" w14:textId="77777777">
        <w:trPr>
          <w:trHeight w:val="436"/>
        </w:trPr>
        <w:tc>
          <w:tcPr>
            <w:tcW w:w="1873" w:type="dxa"/>
            <w:vMerge w:val="restart"/>
          </w:tcPr>
          <w:p w14:paraId="5178C8CE" w14:textId="77777777" w:rsidR="00145AB2" w:rsidRPr="00C5217F" w:rsidRDefault="00AA2113" w:rsidP="00C5217F">
            <w:pPr>
              <w:pStyle w:val="TableParagraph"/>
              <w:spacing w:before="98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Биометрические</w:t>
            </w:r>
            <w:r w:rsidRPr="00C5217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персональные</w:t>
            </w:r>
            <w:r w:rsidR="00C521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="00C5217F">
              <w:rPr>
                <w:rFonts w:ascii="Times New Roman" w:hAnsi="Times New Roman" w:cs="Times New Roman"/>
                <w:spacing w:val="-51"/>
                <w:sz w:val="20"/>
              </w:rPr>
              <w:t xml:space="preserve">     </w:t>
            </w:r>
            <w:r w:rsidRPr="00C5217F">
              <w:rPr>
                <w:rFonts w:ascii="Times New Roman" w:hAnsi="Times New Roman" w:cs="Times New Roman"/>
                <w:sz w:val="20"/>
              </w:rPr>
              <w:t>данные</w:t>
            </w:r>
          </w:p>
        </w:tc>
        <w:tc>
          <w:tcPr>
            <w:tcW w:w="2607" w:type="dxa"/>
          </w:tcPr>
          <w:p w14:paraId="21BC5F07" w14:textId="77777777" w:rsidR="00145AB2" w:rsidRPr="00C5217F" w:rsidRDefault="00AA2113">
            <w:pPr>
              <w:pStyle w:val="TableParagraph"/>
              <w:spacing w:before="98"/>
              <w:ind w:left="78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ДНК</w:t>
            </w:r>
          </w:p>
        </w:tc>
        <w:tc>
          <w:tcPr>
            <w:tcW w:w="2266" w:type="dxa"/>
          </w:tcPr>
          <w:p w14:paraId="5296615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E22141C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2A983481" w14:textId="77777777">
        <w:trPr>
          <w:trHeight w:val="892"/>
        </w:trPr>
        <w:tc>
          <w:tcPr>
            <w:tcW w:w="1873" w:type="dxa"/>
            <w:vMerge/>
            <w:tcBorders>
              <w:top w:val="nil"/>
            </w:tcBorders>
          </w:tcPr>
          <w:p w14:paraId="085254F9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99280F7" w14:textId="77777777" w:rsidR="00145AB2" w:rsidRPr="00C5217F" w:rsidRDefault="00AA2113">
            <w:pPr>
              <w:pStyle w:val="TableParagraph"/>
              <w:spacing w:before="98" w:line="244" w:lineRule="auto"/>
              <w:ind w:left="62" w:right="41" w:firstLine="72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цветное цифровое</w:t>
            </w:r>
            <w:r w:rsidRPr="00C5217F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фотографическое</w:t>
            </w:r>
          </w:p>
          <w:p w14:paraId="646A5985" w14:textId="77777777" w:rsidR="00145AB2" w:rsidRPr="00C5217F" w:rsidRDefault="00AA211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изображение</w:t>
            </w:r>
            <w:r w:rsidRPr="00C5217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лица</w:t>
            </w:r>
          </w:p>
        </w:tc>
        <w:tc>
          <w:tcPr>
            <w:tcW w:w="2266" w:type="dxa"/>
          </w:tcPr>
          <w:p w14:paraId="5EF942B1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B80786A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660C5429" w14:textId="77777777">
        <w:trPr>
          <w:trHeight w:val="431"/>
        </w:trPr>
        <w:tc>
          <w:tcPr>
            <w:tcW w:w="1873" w:type="dxa"/>
            <w:vMerge/>
            <w:tcBorders>
              <w:top w:val="nil"/>
            </w:tcBorders>
          </w:tcPr>
          <w:p w14:paraId="2C2302F8" w14:textId="77777777" w:rsidR="00145AB2" w:rsidRPr="00C5217F" w:rsidRDefault="00145AB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635B038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14:paraId="64B64329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3F3B6E89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205934C" w14:textId="77777777" w:rsidR="00145AB2" w:rsidRPr="00C5217F" w:rsidRDefault="00145AB2">
      <w:pPr>
        <w:pStyle w:val="a3"/>
        <w:spacing w:before="6"/>
        <w:rPr>
          <w:sz w:val="11"/>
        </w:rPr>
      </w:pPr>
    </w:p>
    <w:p w14:paraId="2AF07B64" w14:textId="77777777" w:rsidR="00145AB2" w:rsidRPr="00C5217F" w:rsidRDefault="00AA2113">
      <w:pPr>
        <w:spacing w:before="98" w:line="244" w:lineRule="auto"/>
        <w:ind w:left="176" w:right="261" w:firstLine="542"/>
        <w:jc w:val="both"/>
        <w:rPr>
          <w:sz w:val="20"/>
        </w:rPr>
      </w:pPr>
      <w:r w:rsidRPr="00C5217F">
        <w:rPr>
          <w:sz w:val="20"/>
        </w:rPr>
        <w:t>Сведения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об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информационных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ресурсах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оператора,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посредством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которых</w:t>
      </w:r>
      <w:r w:rsidRPr="00C5217F">
        <w:rPr>
          <w:spacing w:val="54"/>
          <w:sz w:val="20"/>
        </w:rPr>
        <w:t xml:space="preserve"> </w:t>
      </w:r>
      <w:r w:rsidRPr="00C5217F">
        <w:rPr>
          <w:sz w:val="20"/>
        </w:rPr>
        <w:t>будет</w:t>
      </w:r>
      <w:r w:rsidRPr="00C5217F">
        <w:rPr>
          <w:spacing w:val="-51"/>
          <w:sz w:val="20"/>
        </w:rPr>
        <w:t xml:space="preserve"> </w:t>
      </w:r>
      <w:r w:rsidRPr="00C5217F">
        <w:rPr>
          <w:sz w:val="20"/>
        </w:rPr>
        <w:t>осуществляться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предоставление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доступа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неограниченному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кругу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лиц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и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иные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действия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с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персональными</w:t>
      </w:r>
      <w:r w:rsidRPr="00C5217F">
        <w:rPr>
          <w:spacing w:val="-4"/>
          <w:sz w:val="20"/>
        </w:rPr>
        <w:t xml:space="preserve"> </w:t>
      </w:r>
      <w:r w:rsidRPr="00C5217F">
        <w:rPr>
          <w:sz w:val="20"/>
        </w:rPr>
        <w:t>данными</w:t>
      </w:r>
      <w:r w:rsidRPr="00C5217F">
        <w:rPr>
          <w:spacing w:val="-3"/>
          <w:sz w:val="20"/>
        </w:rPr>
        <w:t xml:space="preserve"> </w:t>
      </w:r>
      <w:r w:rsidRPr="00C5217F">
        <w:rPr>
          <w:sz w:val="20"/>
        </w:rPr>
        <w:t>субъекта</w:t>
      </w:r>
      <w:r w:rsidRPr="00C5217F">
        <w:rPr>
          <w:spacing w:val="2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3"/>
          <w:sz w:val="20"/>
        </w:rPr>
        <w:t xml:space="preserve"> </w:t>
      </w:r>
      <w:r w:rsidRPr="00C5217F">
        <w:rPr>
          <w:sz w:val="20"/>
        </w:rPr>
        <w:t>данных:</w:t>
      </w:r>
    </w:p>
    <w:p w14:paraId="66BA6852" w14:textId="77777777" w:rsidR="00145AB2" w:rsidRPr="00C5217F" w:rsidRDefault="00145AB2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3"/>
      </w:tblGrid>
      <w:tr w:rsidR="00145AB2" w:rsidRPr="00C5217F" w14:paraId="1EF8CBD0" w14:textId="77777777">
        <w:trPr>
          <w:trHeight w:val="431"/>
        </w:trPr>
        <w:tc>
          <w:tcPr>
            <w:tcW w:w="4538" w:type="dxa"/>
          </w:tcPr>
          <w:p w14:paraId="1840FD17" w14:textId="77777777" w:rsidR="00145AB2" w:rsidRPr="00C5217F" w:rsidRDefault="00AA2113">
            <w:pPr>
              <w:pStyle w:val="TableParagraph"/>
              <w:spacing w:before="103"/>
              <w:ind w:left="1430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Информационный</w:t>
            </w:r>
            <w:r w:rsidRPr="00C5217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ресурс</w:t>
            </w:r>
          </w:p>
        </w:tc>
        <w:tc>
          <w:tcPr>
            <w:tcW w:w="4533" w:type="dxa"/>
          </w:tcPr>
          <w:p w14:paraId="103A1308" w14:textId="77777777" w:rsidR="00145AB2" w:rsidRPr="00C5217F" w:rsidRDefault="00AA2113">
            <w:pPr>
              <w:pStyle w:val="TableParagraph"/>
              <w:spacing w:before="103"/>
              <w:ind w:left="892"/>
              <w:rPr>
                <w:rFonts w:ascii="Times New Roman" w:hAnsi="Times New Roman" w:cs="Times New Roman"/>
                <w:sz w:val="20"/>
              </w:rPr>
            </w:pPr>
            <w:r w:rsidRPr="00C5217F">
              <w:rPr>
                <w:rFonts w:ascii="Times New Roman" w:hAnsi="Times New Roman" w:cs="Times New Roman"/>
                <w:sz w:val="20"/>
              </w:rPr>
              <w:t>Действия</w:t>
            </w:r>
            <w:r w:rsidRPr="00C521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с</w:t>
            </w:r>
            <w:r w:rsidRPr="00C5217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персональными</w:t>
            </w:r>
            <w:r w:rsidRPr="00C5217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5217F">
              <w:rPr>
                <w:rFonts w:ascii="Times New Roman" w:hAnsi="Times New Roman" w:cs="Times New Roman"/>
                <w:sz w:val="20"/>
              </w:rPr>
              <w:t>данными</w:t>
            </w:r>
          </w:p>
        </w:tc>
      </w:tr>
      <w:tr w:rsidR="00145AB2" w:rsidRPr="00C5217F" w14:paraId="6C013A41" w14:textId="77777777">
        <w:trPr>
          <w:trHeight w:val="436"/>
        </w:trPr>
        <w:tc>
          <w:tcPr>
            <w:tcW w:w="4538" w:type="dxa"/>
          </w:tcPr>
          <w:p w14:paraId="49AF9CF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3" w:type="dxa"/>
          </w:tcPr>
          <w:p w14:paraId="7126791D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5AB2" w:rsidRPr="00C5217F" w14:paraId="7A7E3D55" w14:textId="77777777">
        <w:trPr>
          <w:trHeight w:val="436"/>
        </w:trPr>
        <w:tc>
          <w:tcPr>
            <w:tcW w:w="4538" w:type="dxa"/>
          </w:tcPr>
          <w:p w14:paraId="0624BF09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3" w:type="dxa"/>
          </w:tcPr>
          <w:p w14:paraId="4AC173A4" w14:textId="77777777" w:rsidR="00145AB2" w:rsidRPr="00C5217F" w:rsidRDefault="00145A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03CF27" w14:textId="77777777" w:rsidR="00145AB2" w:rsidRPr="00C5217F" w:rsidRDefault="00145AB2">
      <w:pPr>
        <w:pStyle w:val="a3"/>
        <w:spacing w:before="2"/>
        <w:rPr>
          <w:sz w:val="20"/>
        </w:rPr>
      </w:pPr>
    </w:p>
    <w:p w14:paraId="252EECF4" w14:textId="77777777" w:rsidR="00145AB2" w:rsidRPr="00C5217F" w:rsidRDefault="00AA2113">
      <w:pPr>
        <w:tabs>
          <w:tab w:val="left" w:pos="5433"/>
          <w:tab w:val="left" w:pos="6368"/>
        </w:tabs>
        <w:spacing w:line="244" w:lineRule="auto"/>
        <w:ind w:left="176" w:right="256" w:firstLine="542"/>
        <w:jc w:val="both"/>
        <w:rPr>
          <w:sz w:val="20"/>
        </w:rPr>
      </w:pPr>
      <w:r w:rsidRPr="00C5217F">
        <w:rPr>
          <w:sz w:val="20"/>
        </w:rPr>
        <w:t>Настоящее</w:t>
      </w:r>
      <w:r w:rsidRPr="00C5217F">
        <w:rPr>
          <w:spacing w:val="4"/>
          <w:sz w:val="20"/>
        </w:rPr>
        <w:t xml:space="preserve"> </w:t>
      </w:r>
      <w:r w:rsidRPr="00C5217F">
        <w:rPr>
          <w:sz w:val="20"/>
        </w:rPr>
        <w:t>согласие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дано</w:t>
      </w:r>
      <w:r w:rsidRPr="00C5217F">
        <w:rPr>
          <w:spacing w:val="4"/>
          <w:sz w:val="20"/>
        </w:rPr>
        <w:t xml:space="preserve"> </w:t>
      </w:r>
      <w:r w:rsidRPr="00C5217F">
        <w:rPr>
          <w:sz w:val="20"/>
        </w:rPr>
        <w:t>на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срок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_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(определенный</w:t>
      </w:r>
      <w:r w:rsidRPr="00C5217F">
        <w:rPr>
          <w:spacing w:val="4"/>
          <w:sz w:val="20"/>
        </w:rPr>
        <w:t xml:space="preserve"> </w:t>
      </w:r>
      <w:r w:rsidRPr="00C5217F">
        <w:rPr>
          <w:sz w:val="20"/>
        </w:rPr>
        <w:t>период</w:t>
      </w:r>
      <w:r w:rsidRPr="00C5217F">
        <w:rPr>
          <w:spacing w:val="7"/>
          <w:sz w:val="20"/>
        </w:rPr>
        <w:t xml:space="preserve"> </w:t>
      </w:r>
      <w:r w:rsidRPr="00C5217F">
        <w:rPr>
          <w:sz w:val="20"/>
        </w:rPr>
        <w:t>времени</w:t>
      </w:r>
      <w:r w:rsidRPr="00C5217F">
        <w:rPr>
          <w:spacing w:val="5"/>
          <w:sz w:val="20"/>
        </w:rPr>
        <w:t xml:space="preserve"> </w:t>
      </w:r>
      <w:r w:rsidRPr="00C5217F">
        <w:rPr>
          <w:sz w:val="20"/>
        </w:rPr>
        <w:t>или</w:t>
      </w:r>
      <w:r w:rsidRPr="00C5217F">
        <w:rPr>
          <w:spacing w:val="-51"/>
          <w:sz w:val="20"/>
        </w:rPr>
        <w:t xml:space="preserve"> </w:t>
      </w:r>
      <w:r w:rsidRPr="00C5217F">
        <w:rPr>
          <w:sz w:val="20"/>
        </w:rPr>
        <w:t>дата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окончания</w:t>
      </w:r>
      <w:r w:rsidRPr="00C5217F">
        <w:rPr>
          <w:spacing w:val="5"/>
          <w:sz w:val="20"/>
        </w:rPr>
        <w:t xml:space="preserve"> </w:t>
      </w:r>
      <w:r w:rsidRPr="00C5217F">
        <w:rPr>
          <w:sz w:val="20"/>
        </w:rPr>
        <w:t>срока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действия).</w:t>
      </w:r>
    </w:p>
    <w:p w14:paraId="144501B1" w14:textId="77777777" w:rsidR="00145AB2" w:rsidRPr="00C5217F" w:rsidRDefault="00145AB2">
      <w:pPr>
        <w:pStyle w:val="a3"/>
        <w:spacing w:before="3"/>
        <w:rPr>
          <w:sz w:val="20"/>
        </w:rPr>
      </w:pPr>
    </w:p>
    <w:p w14:paraId="365EADDB" w14:textId="77777777" w:rsidR="00145AB2" w:rsidRPr="00C5217F" w:rsidRDefault="00AA2113">
      <w:pPr>
        <w:tabs>
          <w:tab w:val="left" w:pos="2850"/>
        </w:tabs>
        <w:spacing w:line="489" w:lineRule="auto"/>
        <w:ind w:left="719" w:right="6388"/>
        <w:rPr>
          <w:sz w:val="20"/>
        </w:rPr>
      </w:pPr>
      <w:r w:rsidRPr="00C5217F">
        <w:rPr>
          <w:sz w:val="20"/>
        </w:rPr>
        <w:t>"</w:t>
      </w:r>
      <w:r w:rsidRPr="00C5217F">
        <w:rPr>
          <w:sz w:val="20"/>
          <w:u w:val="single"/>
        </w:rPr>
        <w:t xml:space="preserve">   </w:t>
      </w:r>
      <w:r w:rsidRPr="00C5217F">
        <w:rPr>
          <w:spacing w:val="9"/>
          <w:sz w:val="20"/>
          <w:u w:val="single"/>
        </w:rPr>
        <w:t xml:space="preserve"> </w:t>
      </w:r>
      <w:r w:rsidRPr="00C5217F">
        <w:rPr>
          <w:sz w:val="20"/>
        </w:rPr>
        <w:t>"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г.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Субъект</w:t>
      </w:r>
      <w:r w:rsidRPr="00C5217F">
        <w:rPr>
          <w:spacing w:val="-10"/>
          <w:sz w:val="20"/>
        </w:rPr>
        <w:t xml:space="preserve"> </w:t>
      </w:r>
      <w:r w:rsidRPr="00C5217F">
        <w:rPr>
          <w:sz w:val="20"/>
        </w:rPr>
        <w:t>персональных</w:t>
      </w:r>
      <w:r w:rsidRPr="00C5217F">
        <w:rPr>
          <w:spacing w:val="-10"/>
          <w:sz w:val="20"/>
        </w:rPr>
        <w:t xml:space="preserve"> </w:t>
      </w:r>
      <w:r w:rsidRPr="00C5217F">
        <w:rPr>
          <w:sz w:val="20"/>
        </w:rPr>
        <w:t>данных:</w:t>
      </w:r>
    </w:p>
    <w:p w14:paraId="69407A21" w14:textId="77777777" w:rsidR="00145AB2" w:rsidRPr="00C5217F" w:rsidRDefault="00AA2113">
      <w:pPr>
        <w:tabs>
          <w:tab w:val="left" w:pos="2941"/>
          <w:tab w:val="left" w:pos="6430"/>
        </w:tabs>
        <w:spacing w:before="8"/>
        <w:ind w:left="719"/>
        <w:rPr>
          <w:sz w:val="20"/>
        </w:rPr>
      </w:pPr>
      <w:r w:rsidRPr="00C5217F">
        <w:rPr>
          <w:sz w:val="20"/>
          <w:u w:val="single"/>
        </w:rPr>
        <w:t xml:space="preserve"> 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_</w:t>
      </w:r>
      <w:r w:rsidRPr="00C5217F">
        <w:rPr>
          <w:spacing w:val="1"/>
          <w:sz w:val="20"/>
        </w:rPr>
        <w:t xml:space="preserve"> </w:t>
      </w:r>
      <w:r w:rsidRPr="00C5217F">
        <w:rPr>
          <w:sz w:val="20"/>
        </w:rPr>
        <w:t>(подпись)</w:t>
      </w:r>
      <w:r w:rsidRPr="00C5217F">
        <w:rPr>
          <w:spacing w:val="-2"/>
          <w:sz w:val="20"/>
        </w:rPr>
        <w:t xml:space="preserve"> </w:t>
      </w:r>
      <w:r w:rsidRPr="00C5217F">
        <w:rPr>
          <w:sz w:val="20"/>
        </w:rPr>
        <w:t>/</w:t>
      </w:r>
      <w:r w:rsidRPr="00C5217F">
        <w:rPr>
          <w:sz w:val="20"/>
          <w:u w:val="single"/>
        </w:rPr>
        <w:tab/>
      </w:r>
      <w:r w:rsidRPr="00C5217F">
        <w:rPr>
          <w:sz w:val="20"/>
        </w:rPr>
        <w:t>(Ф.И.О.)</w:t>
      </w:r>
    </w:p>
    <w:p w14:paraId="699A4071" w14:textId="77777777" w:rsidR="00145AB2" w:rsidRPr="00C5217F" w:rsidRDefault="00145AB2">
      <w:pPr>
        <w:rPr>
          <w:sz w:val="20"/>
        </w:rPr>
        <w:sectPr w:rsidR="00145AB2" w:rsidRPr="00C5217F">
          <w:pgSz w:w="11910" w:h="16840"/>
          <w:pgMar w:top="1120" w:right="580" w:bottom="280" w:left="1240" w:header="720" w:footer="720" w:gutter="0"/>
          <w:cols w:space="720"/>
        </w:sectPr>
      </w:pPr>
    </w:p>
    <w:p w14:paraId="5DA723F0" w14:textId="77777777" w:rsidR="00145AB2" w:rsidRDefault="00145AB2">
      <w:pPr>
        <w:pStyle w:val="a3"/>
        <w:spacing w:before="7"/>
        <w:rPr>
          <w:rFonts w:ascii="Microsoft Sans Serif"/>
          <w:sz w:val="17"/>
        </w:rPr>
      </w:pPr>
    </w:p>
    <w:sectPr w:rsidR="00145AB2">
      <w:pgSz w:w="11910" w:h="16840"/>
      <w:pgMar w:top="158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7929"/>
    <w:multiLevelType w:val="hybridMultilevel"/>
    <w:tmpl w:val="D3F4D5AC"/>
    <w:lvl w:ilvl="0" w:tplc="B6C8A818">
      <w:start w:val="1"/>
      <w:numFmt w:val="decimal"/>
      <w:lvlText w:val="%1)"/>
      <w:lvlJc w:val="left"/>
      <w:pPr>
        <w:ind w:left="176" w:hanging="4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32C9ADE">
      <w:numFmt w:val="bullet"/>
      <w:lvlText w:val="•"/>
      <w:lvlJc w:val="left"/>
      <w:pPr>
        <w:ind w:left="1170" w:hanging="461"/>
      </w:pPr>
      <w:rPr>
        <w:rFonts w:hint="default"/>
        <w:lang w:val="ru-RU" w:eastAsia="en-US" w:bidi="ar-SA"/>
      </w:rPr>
    </w:lvl>
    <w:lvl w:ilvl="2" w:tplc="E726489E">
      <w:numFmt w:val="bullet"/>
      <w:lvlText w:val="•"/>
      <w:lvlJc w:val="left"/>
      <w:pPr>
        <w:ind w:left="2160" w:hanging="461"/>
      </w:pPr>
      <w:rPr>
        <w:rFonts w:hint="default"/>
        <w:lang w:val="ru-RU" w:eastAsia="en-US" w:bidi="ar-SA"/>
      </w:rPr>
    </w:lvl>
    <w:lvl w:ilvl="3" w:tplc="655A8BB8">
      <w:numFmt w:val="bullet"/>
      <w:lvlText w:val="•"/>
      <w:lvlJc w:val="left"/>
      <w:pPr>
        <w:ind w:left="3151" w:hanging="461"/>
      </w:pPr>
      <w:rPr>
        <w:rFonts w:hint="default"/>
        <w:lang w:val="ru-RU" w:eastAsia="en-US" w:bidi="ar-SA"/>
      </w:rPr>
    </w:lvl>
    <w:lvl w:ilvl="4" w:tplc="97EEE9C6">
      <w:numFmt w:val="bullet"/>
      <w:lvlText w:val="•"/>
      <w:lvlJc w:val="left"/>
      <w:pPr>
        <w:ind w:left="4141" w:hanging="461"/>
      </w:pPr>
      <w:rPr>
        <w:rFonts w:hint="default"/>
        <w:lang w:val="ru-RU" w:eastAsia="en-US" w:bidi="ar-SA"/>
      </w:rPr>
    </w:lvl>
    <w:lvl w:ilvl="5" w:tplc="007C175A">
      <w:numFmt w:val="bullet"/>
      <w:lvlText w:val="•"/>
      <w:lvlJc w:val="left"/>
      <w:pPr>
        <w:ind w:left="5132" w:hanging="461"/>
      </w:pPr>
      <w:rPr>
        <w:rFonts w:hint="default"/>
        <w:lang w:val="ru-RU" w:eastAsia="en-US" w:bidi="ar-SA"/>
      </w:rPr>
    </w:lvl>
    <w:lvl w:ilvl="6" w:tplc="60527E6E">
      <w:numFmt w:val="bullet"/>
      <w:lvlText w:val="•"/>
      <w:lvlJc w:val="left"/>
      <w:pPr>
        <w:ind w:left="6122" w:hanging="461"/>
      </w:pPr>
      <w:rPr>
        <w:rFonts w:hint="default"/>
        <w:lang w:val="ru-RU" w:eastAsia="en-US" w:bidi="ar-SA"/>
      </w:rPr>
    </w:lvl>
    <w:lvl w:ilvl="7" w:tplc="BE847758">
      <w:numFmt w:val="bullet"/>
      <w:lvlText w:val="•"/>
      <w:lvlJc w:val="left"/>
      <w:pPr>
        <w:ind w:left="7112" w:hanging="461"/>
      </w:pPr>
      <w:rPr>
        <w:rFonts w:hint="default"/>
        <w:lang w:val="ru-RU" w:eastAsia="en-US" w:bidi="ar-SA"/>
      </w:rPr>
    </w:lvl>
    <w:lvl w:ilvl="8" w:tplc="0546CF00">
      <w:numFmt w:val="bullet"/>
      <w:lvlText w:val="•"/>
      <w:lvlJc w:val="left"/>
      <w:pPr>
        <w:ind w:left="8103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70D5735A"/>
    <w:multiLevelType w:val="hybridMultilevel"/>
    <w:tmpl w:val="290C266C"/>
    <w:lvl w:ilvl="0" w:tplc="4052FB4C">
      <w:numFmt w:val="bullet"/>
      <w:lvlText w:val="–"/>
      <w:lvlJc w:val="left"/>
      <w:pPr>
        <w:ind w:left="397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8D344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241240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94145E88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0E1828D6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21A07A8C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6" w:tplc="AB94D160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7" w:tplc="FABCB786">
      <w:numFmt w:val="bullet"/>
      <w:lvlText w:val="•"/>
      <w:lvlJc w:val="left"/>
      <w:pPr>
        <w:ind w:left="7076" w:hanging="164"/>
      </w:pPr>
      <w:rPr>
        <w:rFonts w:hint="default"/>
        <w:lang w:val="ru-RU" w:eastAsia="en-US" w:bidi="ar-SA"/>
      </w:rPr>
    </w:lvl>
    <w:lvl w:ilvl="8" w:tplc="3BC69280">
      <w:numFmt w:val="bullet"/>
      <w:lvlText w:val="•"/>
      <w:lvlJc w:val="left"/>
      <w:pPr>
        <w:ind w:left="807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AB2"/>
    <w:rsid w:val="00145AB2"/>
    <w:rsid w:val="00924DCD"/>
    <w:rsid w:val="00AA2113"/>
    <w:rsid w:val="00C5217F"/>
    <w:rsid w:val="00E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BA167"/>
  <w15:docId w15:val="{E6D83FBF-F97E-4FB8-8179-7884B07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80" w:right="12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6" w:firstLine="71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ОМВД по Омскому району</dc:title>
  <dc:creator>user6</dc:creator>
  <cp:lastModifiedBy>Пользователь</cp:lastModifiedBy>
  <cp:revision>8</cp:revision>
  <dcterms:created xsi:type="dcterms:W3CDTF">2022-02-25T03:45:00Z</dcterms:created>
  <dcterms:modified xsi:type="dcterms:W3CDTF">2022-08-08T04:38:00Z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